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bookmarkStart w:id="0" w:name="_Hlk50701034"/>
      <w:bookmarkEnd w:id="0"/>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4E79A9EC"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9" w:history="1">
        <w:r w:rsidR="00E817B4" w:rsidRPr="00E817B4">
          <w:rPr>
            <w:rStyle w:val="Hyperlink"/>
          </w:rPr>
          <w:t>Github</w:t>
        </w:r>
      </w:hyperlink>
      <w:r w:rsidR="00E817B4">
        <w:t>: http://github.com/Beacon-Heart</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6D38F6" w:rsidP="00A56B6F">
      <w:pPr>
        <w:pStyle w:val="NormalWeb"/>
        <w:shd w:val="clear" w:color="auto" w:fill="FEFEFE"/>
        <w:rPr>
          <w:rFonts w:ascii="Source Sans Pro" w:hAnsi="Source Sans Pro" w:cs="Arial"/>
          <w:color w:val="333333"/>
          <w:sz w:val="25"/>
          <w:szCs w:val="25"/>
          <w:lang w:val="en"/>
        </w:rPr>
      </w:pPr>
      <w:hyperlink r:id="rId10"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6D38F6" w:rsidP="005C0DF5">
      <w:pPr>
        <w:pStyle w:val="NormalWeb"/>
        <w:shd w:val="clear" w:color="auto" w:fill="FEFEFE"/>
        <w:rPr>
          <w:rFonts w:ascii="Source Sans Pro" w:hAnsi="Source Sans Pro" w:cs="Arial"/>
          <w:color w:val="333333"/>
          <w:lang w:val="en"/>
        </w:rPr>
      </w:pPr>
      <w:hyperlink r:id="rId14"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5"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654A760"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9F7C3A" w14:textId="77777777" w:rsidR="008C7759" w:rsidRDefault="008C7759" w:rsidP="008C7759">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186D686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384A2AA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105230B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3C23A83C" w14:textId="77777777" w:rsidR="008C7759" w:rsidRDefault="008C7759" w:rsidP="008C7759">
      <w:pPr>
        <w:numPr>
          <w:ilvl w:val="0"/>
          <w:numId w:val="11"/>
        </w:numPr>
        <w:shd w:val="clear" w:color="auto" w:fill="FFFFFF"/>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3EF9D1C6" w14:textId="77777777" w:rsidR="008C7759" w:rsidRDefault="008C7759" w:rsidP="008C7759">
      <w:pPr>
        <w:numPr>
          <w:ilvl w:val="0"/>
          <w:numId w:val="11"/>
        </w:numPr>
        <w:shd w:val="clear" w:color="auto" w:fill="FFFFFF"/>
        <w:spacing w:before="60" w:beforeAutospacing="0"/>
        <w:rPr>
          <w:rFonts w:ascii="Segoe UI" w:hAnsi="Segoe UI" w:cs="Segoe UI"/>
          <w:color w:val="24292E"/>
        </w:rPr>
      </w:pPr>
      <w:r>
        <w:rPr>
          <w:rFonts w:ascii="Segoe UI" w:hAnsi="Segoe UI" w:cs="Segoe UI"/>
          <w:color w:val="24292E"/>
        </w:rPr>
        <w:t>Syntax used / not used as programming instructions during epoch time cycles</w:t>
      </w:r>
    </w:p>
    <w:p w14:paraId="10F179D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1ADAF51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w:t>
      </w:r>
      <w:r>
        <w:rPr>
          <w:rFonts w:ascii="Segoe UI" w:hAnsi="Segoe UI" w:cs="Segoe UI"/>
          <w:color w:val="24292E"/>
        </w:rPr>
        <w:lastRenderedPageBreak/>
        <w:t>syntactic - semantic consistency, interoperability among myriad programmable money memes among a federated, distributed system of systems</w:t>
      </w:r>
    </w:p>
    <w:p w14:paraId="5CF8FC4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56F2D48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3CCF5937"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799E7296"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4E9EDC0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3F6AE16A"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02566B3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485AD57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5FBB5B6B"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31AF0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2213A6EB"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w:t>
      </w:r>
      <w:r>
        <w:rPr>
          <w:rFonts w:ascii="Segoe UI" w:hAnsi="Segoe UI" w:cs="Segoe UI"/>
          <w:color w:val="24292E"/>
        </w:rPr>
        <w:lastRenderedPageBreak/>
        <w:t>methods. An ecologically sustainable economic heartbeat is needed. Why wait until crisis, DEFCON 2 stage?</w:t>
      </w:r>
    </w:p>
    <w:p w14:paraId="66F73F83"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8" w:history="1">
        <w:r>
          <w:rPr>
            <w:rStyle w:val="Hyperlink"/>
            <w:rFonts w:ascii="Segoe UI" w:hAnsi="Segoe UI" w:cs="Segoe UI"/>
            <w:color w:val="0366D6"/>
            <w:u w:val="none"/>
          </w:rPr>
          <w:t>http://lietaer.com/2010/01/terra/</w:t>
        </w:r>
      </w:hyperlink>
    </w:p>
    <w:p w14:paraId="364C82F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304A348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29CDC1E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9" w:history="1">
        <w:r>
          <w:rPr>
            <w:rStyle w:val="Hyperlink"/>
            <w:rFonts w:ascii="Segoe UI" w:hAnsi="Segoe UI" w:cs="Segoe UI"/>
            <w:color w:val="0366D6"/>
            <w:u w:val="none"/>
          </w:rPr>
          <w:t>http://www.investopedia.com/terms/k/k-percent-rule.asp</w:t>
        </w:r>
      </w:hyperlink>
    </w:p>
    <w:p w14:paraId="5593E6B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2606349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w:t>
      </w:r>
      <w:r>
        <w:rPr>
          <w:rFonts w:ascii="Segoe UI" w:hAnsi="Segoe UI" w:cs="Segoe UI"/>
          <w:color w:val="24292E"/>
        </w:rPr>
        <w:lastRenderedPageBreak/>
        <w:t>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571BB32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5CB5EC5D"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A3980E7"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20" w:history="1">
        <w:r>
          <w:rPr>
            <w:rStyle w:val="Hyperlink"/>
            <w:rFonts w:ascii="Segoe UI" w:hAnsi="Segoe UI" w:cs="Segoe UI"/>
            <w:color w:val="0366D6"/>
            <w:u w:val="none"/>
          </w:rPr>
          <w:t>https://csrc.nist.gov/CSRC/media/Presentations/The-NIST-Randomness-Beacon-2-0/images-media/SciDay18-poster-beacon-v20181022.pdf</w:t>
        </w:r>
      </w:hyperlink>
    </w:p>
    <w:p w14:paraId="1B1304F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43B1886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0CCA1AF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078C61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7453B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4A07CB24"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2808F58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21" w:history="1">
        <w:r>
          <w:rPr>
            <w:rStyle w:val="Hyperlink"/>
            <w:rFonts w:ascii="Segoe UI" w:hAnsi="Segoe UI" w:cs="Segoe UI"/>
            <w:color w:val="0366D6"/>
            <w:u w:val="none"/>
          </w:rPr>
          <w:t>http://lawoftime.org</w:t>
        </w:r>
      </w:hyperlink>
    </w:p>
    <w:p w14:paraId="7AC00086" w14:textId="77777777" w:rsidR="008C7759" w:rsidRDefault="008C7759" w:rsidP="008C7759">
      <w:pPr>
        <w:spacing w:after="0"/>
        <w:rPr>
          <w:rStyle w:val="Hyperlink"/>
          <w:rFonts w:ascii="Arial" w:hAnsi="Arial" w:cs="Arial"/>
          <w:sz w:val="24"/>
          <w:szCs w:val="24"/>
          <w:shd w:val="clear" w:color="auto" w:fill="F5F8FA"/>
        </w:rPr>
      </w:pPr>
    </w:p>
    <w:p w14:paraId="28A601CA" w14:textId="189D288D" w:rsidR="008C7759" w:rsidRDefault="008C7759" w:rsidP="008C7759">
      <w:pPr>
        <w:spacing w:after="0"/>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0007B28F" wp14:editId="3DA61022">
            <wp:extent cx="5840730" cy="1793240"/>
            <wp:effectExtent l="0" t="0" r="7620" b="0"/>
            <wp:docPr id="5" name="Picture 5"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0893" cy="1817852"/>
                    </a:xfrm>
                    <a:prstGeom prst="rect">
                      <a:avLst/>
                    </a:prstGeom>
                  </pic:spPr>
                </pic:pic>
              </a:graphicData>
            </a:graphic>
          </wp:inline>
        </w:drawing>
      </w:r>
    </w:p>
    <w:p w14:paraId="60296C48" w14:textId="64DAC7C7" w:rsidR="00293F0D" w:rsidRDefault="00293F0D" w:rsidP="008C7759">
      <w:pPr>
        <w:spacing w:after="0"/>
        <w:rPr>
          <w:rFonts w:ascii="Arial" w:hAnsi="Arial" w:cs="Arial"/>
          <w:color w:val="0000FF"/>
          <w:sz w:val="24"/>
          <w:szCs w:val="24"/>
          <w:u w:val="single"/>
          <w:shd w:val="clear" w:color="auto" w:fill="F5F8FA"/>
        </w:rPr>
      </w:pPr>
      <w:r>
        <w:rPr>
          <w:rFonts w:ascii="Arial" w:hAnsi="Arial" w:cs="Arial"/>
          <w:noProof/>
          <w:color w:val="0000FF"/>
          <w:sz w:val="24"/>
          <w:szCs w:val="24"/>
          <w:u w:val="single"/>
          <w:shd w:val="clear" w:color="auto" w:fill="F5F8FA"/>
        </w:rPr>
        <w:lastRenderedPageBreak/>
        <w:drawing>
          <wp:inline distT="0" distB="0" distL="0" distR="0" wp14:anchorId="00F20D47" wp14:editId="6BACF25D">
            <wp:extent cx="5943600" cy="4457700"/>
            <wp:effectExtent l="38100" t="38100" r="38100" b="3810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82F1002" w14:textId="27C21710" w:rsidR="00293F0D" w:rsidRDefault="00293F0D" w:rsidP="008C7759">
      <w:pPr>
        <w:spacing w:after="0"/>
        <w:rPr>
          <w:rFonts w:ascii="Arial" w:hAnsi="Arial" w:cs="Arial"/>
          <w:color w:val="0000FF"/>
          <w:sz w:val="24"/>
          <w:szCs w:val="24"/>
          <w:shd w:val="clear" w:color="auto" w:fill="F5F8FA"/>
        </w:rPr>
      </w:pPr>
      <w:r w:rsidRPr="00293F0D">
        <w:rPr>
          <w:rFonts w:ascii="Arial" w:hAnsi="Arial" w:cs="Arial"/>
          <w:color w:val="0000FF"/>
          <w:sz w:val="24"/>
          <w:szCs w:val="24"/>
          <w:shd w:val="clear" w:color="auto" w:fill="F5F8FA"/>
        </w:rPr>
        <w:t xml:space="preserve">Fig 1: Universal Time Zone Synchronization </w:t>
      </w:r>
      <w:r>
        <w:rPr>
          <w:rFonts w:ascii="Arial" w:hAnsi="Arial" w:cs="Arial"/>
          <w:color w:val="0000FF"/>
          <w:sz w:val="24"/>
          <w:szCs w:val="24"/>
          <w:shd w:val="clear" w:color="auto" w:fill="F5F8FA"/>
        </w:rPr>
        <w:t xml:space="preserve">/ </w:t>
      </w:r>
      <w:r w:rsidRPr="00293F0D">
        <w:rPr>
          <w:rFonts w:ascii="Arial" w:hAnsi="Arial" w:cs="Arial"/>
          <w:color w:val="0000FF"/>
          <w:sz w:val="24"/>
          <w:szCs w:val="24"/>
          <w:shd w:val="clear" w:color="auto" w:fill="F5F8FA"/>
        </w:rPr>
        <w:t>EIN Earth Intelligence Network</w:t>
      </w:r>
    </w:p>
    <w:p w14:paraId="2FEDC595" w14:textId="77777777" w:rsidR="003B4DAA" w:rsidRDefault="00293F0D" w:rsidP="003B4DAA">
      <w:pPr>
        <w:pStyle w:val="NormalWeb"/>
        <w:shd w:val="clear" w:color="auto" w:fill="FFFFFF"/>
        <w:spacing w:before="0" w:beforeAutospacing="0" w:after="240" w:afterAutospacing="0"/>
        <w:rPr>
          <w:rFonts w:ascii="Segoe UI" w:hAnsi="Segoe UI" w:cs="Segoe UI"/>
          <w:color w:val="24292E"/>
        </w:rPr>
      </w:pPr>
      <w:r>
        <w:rPr>
          <w:rFonts w:ascii="Segoe UI" w:hAnsi="Segoe UI" w:cs="Segoe UI"/>
          <w:sz w:val="21"/>
          <w:szCs w:val="21"/>
          <w:shd w:val="clear" w:color="auto" w:fill="F3F6F8"/>
        </w:rPr>
        <w:t>A One world currency implies the need for a stochastically harmonized, synchronized Universal Time Zone UTZ</w:t>
      </w:r>
      <w:r w:rsidR="003B4DAA">
        <w:rPr>
          <w:rFonts w:ascii="Segoe UI" w:hAnsi="Segoe UI" w:cs="Segoe UI"/>
          <w:sz w:val="21"/>
          <w:szCs w:val="21"/>
          <w:shd w:val="clear" w:color="auto" w:fill="F3F6F8"/>
        </w:rPr>
        <w:t xml:space="preserve">. </w:t>
      </w:r>
      <w:r w:rsidR="003B4DAA">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30717050" w14:textId="77777777" w:rsidR="003B4DAA" w:rsidRDefault="003B4DAA" w:rsidP="003B4D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5BFB8239" w14:textId="30C75579" w:rsidR="00293F0D" w:rsidRPr="00293F0D" w:rsidRDefault="003B4DAA" w:rsidP="008C7759">
      <w:pPr>
        <w:spacing w:after="0"/>
        <w:rPr>
          <w:rFonts w:ascii="Arial" w:hAnsi="Arial" w:cs="Arial"/>
          <w:color w:val="0000FF"/>
          <w:sz w:val="24"/>
          <w:szCs w:val="24"/>
          <w:shd w:val="clear" w:color="auto" w:fill="F5F8FA"/>
        </w:rPr>
      </w:pPr>
      <w:r>
        <w:rPr>
          <w:rFonts w:ascii="Arial" w:hAnsi="Arial" w:cs="Arial"/>
          <w:color w:val="0000FF"/>
          <w:sz w:val="24"/>
          <w:szCs w:val="24"/>
          <w:shd w:val="clear" w:color="auto" w:fill="F5F8FA"/>
        </w:rPr>
        <w:t>“We can synchronize ourselves in time – space for a common purpose” Dr. Jose Arguelles of the Law of Time dog org: http://lawoftime.org</w:t>
      </w:r>
    </w:p>
    <w:p w14:paraId="418468AD" w14:textId="3D7E254A" w:rsidR="008C7759"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50CC0239">
            <wp:extent cx="5875020" cy="4406266"/>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4" cstate="email">
                      <a:extLst>
                        <a:ext uri="{28A0092B-C50C-407E-A947-70E740481C1C}">
                          <a14:useLocalDpi xmlns:a14="http://schemas.microsoft.com/office/drawing/2010/main"/>
                        </a:ext>
                      </a:extLst>
                    </a:blip>
                    <a:stretch>
                      <a:fillRect/>
                    </a:stretch>
                  </pic:blipFill>
                  <pic:spPr>
                    <a:xfrm>
                      <a:off x="0" y="0"/>
                      <a:ext cx="5897639" cy="4423230"/>
                    </a:xfrm>
                    <a:prstGeom prst="rect">
                      <a:avLst/>
                    </a:prstGeom>
                  </pic:spPr>
                </pic:pic>
              </a:graphicData>
            </a:graphic>
          </wp:inline>
        </w:drawing>
      </w:r>
    </w:p>
    <w:p w14:paraId="1FA48F1D" w14:textId="5FA50B1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B72C35">
        <w:rPr>
          <w:rFonts w:ascii="Source Sans Pro" w:hAnsi="Source Sans Pro" w:cs="Arial"/>
          <w:color w:val="333333"/>
          <w:sz w:val="25"/>
          <w:szCs w:val="25"/>
          <w:lang w:val="en"/>
        </w:rPr>
        <w:t>2</w:t>
      </w:r>
      <w:r>
        <w:rPr>
          <w:rFonts w:ascii="Source Sans Pro" w:hAnsi="Source Sans Pro" w:cs="Arial"/>
          <w:color w:val="333333"/>
          <w:sz w:val="25"/>
          <w:szCs w:val="25"/>
          <w:lang w:val="en"/>
        </w:rPr>
        <w:t xml:space="preserve">: OPERATION RIG </w:t>
      </w:r>
      <w:hyperlink r:id="rId25"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6"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7"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3230C3A4"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B72C35">
        <w:rPr>
          <w:rFonts w:ascii="Source Sans Pro" w:hAnsi="Source Sans Pro" w:cs="Arial"/>
          <w:color w:val="333333"/>
          <w:sz w:val="25"/>
          <w:szCs w:val="25"/>
          <w:lang w:val="en"/>
        </w:rPr>
        <w:t>3</w:t>
      </w:r>
      <w:r>
        <w:rPr>
          <w:rFonts w:ascii="Source Sans Pro" w:hAnsi="Source Sans Pro" w:cs="Arial"/>
          <w:color w:val="333333"/>
          <w:sz w:val="25"/>
          <w:szCs w:val="25"/>
          <w:lang w:val="en"/>
        </w:rPr>
        <w:t xml:space="preserve">: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9"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2DBF7D43"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6452013A"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5</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lastRenderedPageBreak/>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2"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3"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374A7185"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6</w:t>
      </w:r>
      <w:r>
        <w:rPr>
          <w:rFonts w:ascii="Source Sans Pro" w:hAnsi="Source Sans Pro" w:cs="Arial"/>
          <w:color w:val="333333"/>
          <w:sz w:val="25"/>
          <w:szCs w:val="25"/>
          <w:lang w:val="en"/>
        </w:rPr>
        <w:t>: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w:t>
      </w:r>
      <w:proofErr w:type="gramStart"/>
      <w:r>
        <w:rPr>
          <w:rFonts w:ascii="Source Sans Pro" w:hAnsi="Source Sans Pro" w:cs="Arial"/>
          <w:color w:val="333333"/>
          <w:sz w:val="25"/>
          <w:szCs w:val="25"/>
          <w:lang w:val="en"/>
        </w:rPr>
        <w:t>it's</w:t>
      </w:r>
      <w:proofErr w:type="gramEnd"/>
      <w:r>
        <w:rPr>
          <w:rFonts w:ascii="Source Sans Pro" w:hAnsi="Source Sans Pro" w:cs="Arial"/>
          <w:color w:val="333333"/>
          <w:sz w:val="25"/>
          <w:szCs w:val="25"/>
          <w:lang w:val="en"/>
        </w:rPr>
        <w:t xml:space="preserve"> unit designation or Organizational Identifier Org_ID, it's geo-location and resources URN Uniform Resource Name. SOURCE </w:t>
      </w:r>
      <w:hyperlink r:id="rId35"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6"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D861F80"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7</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DAD7CD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8</w:t>
      </w:r>
      <w:r>
        <w:rPr>
          <w:rFonts w:ascii="Source Sans Pro" w:hAnsi="Source Sans Pro" w:cs="Arial"/>
          <w:color w:val="333333"/>
          <w:sz w:val="25"/>
          <w:szCs w:val="25"/>
          <w:lang w:val="en"/>
        </w:rPr>
        <w:t>: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698741DA"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9"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0"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04F62928" w14:textId="77F9FD91" w:rsidR="00171457" w:rsidRDefault="007A126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C81A2C1" wp14:editId="2BA9FCB6">
            <wp:extent cx="5943600" cy="445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2653653" w14:textId="073C8493" w:rsidR="00171457" w:rsidRPr="00171457" w:rsidRDefault="00171457" w:rsidP="008C4F0D">
      <w:pPr>
        <w:pStyle w:val="NormalWeb"/>
        <w:shd w:val="clear" w:color="auto" w:fill="FEFEFE"/>
        <w:rPr>
          <w:rFonts w:ascii="Arial" w:hAnsi="Arial" w:cs="Arial"/>
          <w:b/>
          <w:bCs/>
          <w:color w:val="333333"/>
          <w:lang w:val="en"/>
        </w:rPr>
      </w:pPr>
      <w:r w:rsidRPr="00171457">
        <w:rPr>
          <w:rFonts w:ascii="Arial" w:hAnsi="Arial" w:cs="Arial"/>
          <w:b/>
          <w:bCs/>
          <w:color w:val="333333"/>
          <w:lang w:val="en"/>
        </w:rPr>
        <w:t xml:space="preserve">Figure </w:t>
      </w:r>
      <w:r w:rsidR="00A42151">
        <w:rPr>
          <w:rFonts w:ascii="Arial" w:hAnsi="Arial" w:cs="Arial"/>
          <w:b/>
          <w:bCs/>
          <w:color w:val="333333"/>
          <w:lang w:val="en"/>
        </w:rPr>
        <w:t>9</w:t>
      </w:r>
      <w:r w:rsidRPr="00171457">
        <w:rPr>
          <w:rFonts w:ascii="Arial" w:hAnsi="Arial" w:cs="Arial"/>
          <w:b/>
          <w:bCs/>
          <w:color w:val="333333"/>
          <w:lang w:val="en"/>
        </w:rPr>
        <w:t xml:space="preserve">: Universal meme to represent a Tower of </w:t>
      </w:r>
      <w:proofErr w:type="spellStart"/>
      <w:r w:rsidRPr="00171457">
        <w:rPr>
          <w:rFonts w:ascii="Arial" w:hAnsi="Arial" w:cs="Arial"/>
          <w:b/>
          <w:bCs/>
          <w:color w:val="333333"/>
          <w:lang w:val="en"/>
        </w:rPr>
        <w:t>Bable</w:t>
      </w:r>
      <w:proofErr w:type="spellEnd"/>
      <w:r w:rsidRPr="00171457">
        <w:rPr>
          <w:rFonts w:ascii="Arial" w:hAnsi="Arial" w:cs="Arial"/>
          <w:b/>
          <w:bCs/>
          <w:color w:val="333333"/>
          <w:lang w:val="en"/>
        </w:rPr>
        <w:t xml:space="preserve"> of memes / metaphors</w:t>
      </w:r>
    </w:p>
    <w:p w14:paraId="43A45F1D" w14:textId="2758721C" w:rsidR="00171457" w:rsidRDefault="00171457" w:rsidP="008C4F0D">
      <w:pPr>
        <w:pStyle w:val="NormalWeb"/>
        <w:shd w:val="clear" w:color="auto" w:fill="FEFEFE"/>
        <w:rPr>
          <w:rFonts w:ascii="Arial" w:hAnsi="Arial" w:cs="Arial"/>
          <w:b/>
          <w:bCs/>
          <w:color w:val="050505"/>
          <w:shd w:val="clear" w:color="auto" w:fill="FFFFFF"/>
        </w:rPr>
      </w:pPr>
      <w:r w:rsidRPr="00171457">
        <w:rPr>
          <w:rFonts w:ascii="Arial" w:hAnsi="Arial" w:cs="Arial"/>
          <w:b/>
          <w:bCs/>
          <w:color w:val="050505"/>
          <w:shd w:val="clear" w:color="auto" w:fill="FFFFFF"/>
        </w:rPr>
        <w:t xml:space="preserve">Given crypto </w:t>
      </w:r>
      <w:hyperlink r:id="rId42" w:history="1">
        <w:r w:rsidRPr="00171457">
          <w:rPr>
            <w:rStyle w:val="Hyperlink"/>
            <w:rFonts w:ascii="Arial" w:hAnsi="Arial" w:cs="Arial"/>
            <w:b/>
            <w:bCs/>
            <w:sz w:val="25"/>
            <w:bdr w:val="none" w:sz="0" w:space="0" w:color="auto" w:frame="1"/>
          </w:rPr>
          <w:t>#blockchain</w:t>
        </w:r>
      </w:hyperlink>
      <w:r w:rsidRPr="00171457">
        <w:rPr>
          <w:rFonts w:ascii="Arial" w:hAnsi="Arial" w:cs="Arial"/>
          <w:b/>
          <w:bCs/>
          <w:color w:val="050505"/>
          <w:shd w:val="clear" w:color="auto" w:fill="FFFFFF"/>
        </w:rPr>
        <w:t xml:space="preserve"> myriad memes, metaphors "</w:t>
      </w:r>
      <w:proofErr w:type="spellStart"/>
      <w:r w:rsidRPr="00171457">
        <w:rPr>
          <w:rFonts w:ascii="Arial" w:hAnsi="Arial" w:cs="Arial"/>
          <w:b/>
          <w:bCs/>
          <w:color w:val="050505"/>
          <w:shd w:val="clear" w:color="auto" w:fill="FFFFFF"/>
        </w:rPr>
        <w:t>hashgraph</w:t>
      </w:r>
      <w:proofErr w:type="spellEnd"/>
      <w:r w:rsidRPr="00171457">
        <w:rPr>
          <w:rFonts w:ascii="Arial" w:hAnsi="Arial" w:cs="Arial"/>
          <w:b/>
          <w:bCs/>
          <w:color w:val="050505"/>
          <w:shd w:val="clear" w:color="auto" w:fill="FFFFFF"/>
        </w:rPr>
        <w:t xml:space="preserve">" "Ether </w:t>
      </w:r>
      <w:proofErr w:type="spellStart"/>
      <w:r w:rsidRPr="00171457">
        <w:rPr>
          <w:rFonts w:ascii="Arial" w:hAnsi="Arial" w:cs="Arial"/>
          <w:b/>
          <w:bCs/>
          <w:color w:val="050505"/>
          <w:shd w:val="clear" w:color="auto" w:fill="FFFFFF"/>
        </w:rPr>
        <w:t>gas"are</w:t>
      </w:r>
      <w:proofErr w:type="spellEnd"/>
      <w:r w:rsidRPr="00171457">
        <w:rPr>
          <w:rFonts w:ascii="Arial" w:hAnsi="Arial" w:cs="Arial"/>
          <w:b/>
          <w:bCs/>
          <w:color w:val="050505"/>
          <w:shd w:val="clear" w:color="auto" w:fill="FFFFFF"/>
        </w:rPr>
        <w:t xml:space="preserve"> creating new data elements syntax lexicons .. DoD / NATO's structured data exchange (mapped to symbol sets for A.I - man - machine interface) took decades to achieve consensus </w:t>
      </w:r>
      <w:r>
        <w:rPr>
          <w:rFonts w:ascii="Arial" w:hAnsi="Arial" w:cs="Arial"/>
          <w:b/>
          <w:bCs/>
          <w:color w:val="050505"/>
          <w:shd w:val="clear" w:color="auto" w:fill="FFFFFF"/>
        </w:rPr>
        <w:t>Source:</w:t>
      </w:r>
      <w:r w:rsidR="009F7542">
        <w:rPr>
          <w:rFonts w:ascii="Arial" w:hAnsi="Arial" w:cs="Arial"/>
          <w:b/>
          <w:bCs/>
          <w:color w:val="050505"/>
          <w:shd w:val="clear" w:color="auto" w:fill="FFFFFF"/>
        </w:rPr>
        <w:t xml:space="preserve"> SIMPLE Military Communication Protocol</w:t>
      </w:r>
      <w:r>
        <w:rPr>
          <w:rFonts w:ascii="Arial" w:hAnsi="Arial" w:cs="Arial"/>
          <w:b/>
          <w:bCs/>
          <w:color w:val="050505"/>
          <w:shd w:val="clear" w:color="auto" w:fill="FFFFFF"/>
        </w:rPr>
        <w:t xml:space="preserve"> </w:t>
      </w:r>
      <w:hyperlink r:id="rId43" w:history="1">
        <w:r w:rsidRPr="004645E1">
          <w:rPr>
            <w:rStyle w:val="Hyperlink"/>
            <w:rFonts w:ascii="Arial" w:hAnsi="Arial" w:cs="Arial"/>
            <w:b/>
            <w:bCs/>
            <w:sz w:val="25"/>
            <w:bdr w:val="none" w:sz="0" w:space="0" w:color="auto" w:frame="1"/>
          </w:rPr>
          <w:t>http://en.wikipedia.org/wiki/SIMPLE_(military_communications_protocol)</w:t>
        </w:r>
      </w:hyperlink>
    </w:p>
    <w:p w14:paraId="5F5780D8" w14:textId="53D8BA1F" w:rsidR="00171457" w:rsidRPr="00171457" w:rsidRDefault="00171457" w:rsidP="008C4F0D">
      <w:pPr>
        <w:pStyle w:val="NormalWeb"/>
        <w:shd w:val="clear" w:color="auto" w:fill="FEFEFE"/>
        <w:rPr>
          <w:rFonts w:ascii="Arial" w:hAnsi="Arial" w:cs="Arial"/>
          <w:b/>
          <w:bCs/>
          <w:color w:val="333333"/>
          <w:sz w:val="28"/>
          <w:szCs w:val="28"/>
          <w:lang w:val="en"/>
        </w:rPr>
      </w:pPr>
      <w:r w:rsidRPr="00171457">
        <w:rPr>
          <w:rFonts w:ascii="Arial" w:hAnsi="Arial" w:cs="Arial"/>
          <w:b/>
          <w:bCs/>
          <w:color w:val="24292E"/>
          <w:shd w:val="clear" w:color="auto" w:fill="FFFFFF"/>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sidRPr="00171457">
        <w:rPr>
          <w:rFonts w:ascii="Arial" w:hAnsi="Arial" w:cs="Arial"/>
          <w:b/>
          <w:bCs/>
          <w:color w:val="24292E"/>
          <w:shd w:val="clear" w:color="auto" w:fill="FFFFFF"/>
        </w:rPr>
        <w:t>swords</w:t>
      </w:r>
      <w:proofErr w:type="gramEnd"/>
      <w:r w:rsidRPr="00171457">
        <w:rPr>
          <w:rFonts w:ascii="Arial" w:hAnsi="Arial" w:cs="Arial"/>
          <w:b/>
          <w:bCs/>
          <w:color w:val="24292E"/>
          <w:shd w:val="clear" w:color="auto" w:fill="FFFFFF"/>
        </w:rPr>
        <w:t xml:space="preserve"> to plowshares initiative</w:t>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EF91A46"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10</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1F6B48A9"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11</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34C74CDD"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w:t>
      </w:r>
      <w:r w:rsidR="00A42151">
        <w:rPr>
          <w:rFonts w:ascii="Source Sans Pro" w:hAnsi="Source Sans Pro" w:cs="Arial"/>
          <w:color w:val="333333"/>
          <w:sz w:val="25"/>
          <w:szCs w:val="25"/>
          <w:lang w:val="en"/>
        </w:rPr>
        <w:t>2</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7"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8"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61156F4"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3</w:t>
      </w:r>
      <w:r w:rsidR="00A50EDB">
        <w:rPr>
          <w:rFonts w:ascii="Source Sans Pro" w:hAnsi="Source Sans Pro" w:cs="Arial"/>
          <w:color w:val="333333"/>
          <w:sz w:val="25"/>
          <w:szCs w:val="25"/>
          <w:lang w:val="en"/>
        </w:rPr>
        <w:t xml:space="preserve">: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1" w:name="_Hlk495570064"/>
    </w:p>
    <w:bookmarkEnd w:id="1"/>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 xml:space="preserve">models of ﬂash synchronization in certain species of ﬁre ﬂies. Nodes send ﬂash messages to their neighbors when a local heartbeat </w:t>
      </w:r>
      <w:proofErr w:type="gramStart"/>
      <w:r w:rsidRPr="00214638">
        <w:rPr>
          <w:rFonts w:ascii="Arial" w:eastAsia="Times New Roman" w:hAnsi="Arial" w:cs="Arial"/>
          <w:bCs/>
          <w:color w:val="000000"/>
          <w:sz w:val="24"/>
          <w:szCs w:val="24"/>
        </w:rPr>
        <w:t>triggers</w:t>
      </w:r>
      <w:proofErr w:type="gramEnd"/>
      <w:r w:rsidRPr="00214638">
        <w:rPr>
          <w:rFonts w:ascii="Arial" w:eastAsia="Times New Roman" w:hAnsi="Arial" w:cs="Arial"/>
          <w:bCs/>
          <w:color w:val="000000"/>
          <w:sz w:val="24"/>
          <w:szCs w:val="24"/>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Pr="00214638">
        <w:rPr>
          <w:rFonts w:ascii="Arial" w:eastAsia="Times New Roman" w:hAnsi="Arial" w:cs="Arial"/>
          <w:bCs/>
          <w:color w:val="000000"/>
          <w:sz w:val="24"/>
          <w:szCs w:val="24"/>
        </w:rPr>
        <w:t>a</w:t>
      </w:r>
      <w:proofErr w:type="gramEnd"/>
      <w:r w:rsidRPr="00214638">
        <w:rPr>
          <w:rFonts w:ascii="Arial" w:eastAsia="Times New Roman" w:hAnsi="Arial" w:cs="Arial"/>
          <w:bCs/>
          <w:color w:val="000000"/>
          <w:sz w:val="24"/>
          <w:szCs w:val="24"/>
        </w:rPr>
        <w:t xml:space="preserve"> ID of a current cycle. There is no requirement regarding the length of a cycle with respect to real time as long as a length is </w:t>
      </w:r>
      <w:proofErr w:type="gramStart"/>
      <w:r w:rsidRPr="00214638">
        <w:rPr>
          <w:rFonts w:ascii="Arial" w:eastAsia="Times New Roman" w:hAnsi="Arial" w:cs="Arial"/>
          <w:bCs/>
          <w:color w:val="000000"/>
          <w:sz w:val="24"/>
          <w:szCs w:val="24"/>
        </w:rPr>
        <w:t>bounded</w:t>
      </w:r>
      <w:proofErr w:type="gramEnd"/>
      <w:r w:rsidRPr="00214638">
        <w:rPr>
          <w:rFonts w:ascii="Arial" w:eastAsia="Times New Roman" w:hAnsi="Arial" w:cs="Arial"/>
          <w:bCs/>
          <w:color w:val="000000"/>
          <w:sz w:val="24"/>
          <w:szCs w:val="24"/>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186E3073"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A42151">
        <w:rPr>
          <w:rFonts w:ascii="Source Sans Pro" w:hAnsi="Source Sans Pro" w:cs="Arial"/>
          <w:b/>
          <w:color w:val="333333"/>
          <w:sz w:val="20"/>
          <w:szCs w:val="20"/>
          <w:lang w:val="en"/>
        </w:rPr>
        <w:t>4</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51"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2"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6D38F6" w:rsidP="008C4F0D">
      <w:pPr>
        <w:pStyle w:val="NormalWeb"/>
        <w:shd w:val="clear" w:color="auto" w:fill="FEFEFE"/>
        <w:rPr>
          <w:rStyle w:val="Hyperlink"/>
          <w:rFonts w:ascii="Source Sans Pro" w:hAnsi="Source Sans Pro" w:cs="Arial"/>
          <w:sz w:val="25"/>
          <w:szCs w:val="25"/>
          <w:lang w:val="en"/>
        </w:rPr>
      </w:pPr>
      <w:hyperlink r:id="rId53"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54"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400D7F25"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A42151">
        <w:rPr>
          <w:rStyle w:val="Strong"/>
          <w:rFonts w:ascii="Arial" w:hAnsi="Arial" w:cs="Arial"/>
          <w:color w:val="000000" w:themeColor="text1"/>
          <w:sz w:val="20"/>
          <w:szCs w:val="20"/>
        </w:rPr>
        <w:t>5</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6"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067798A3" w:rsidR="00F122B2" w:rsidRDefault="006D38F6"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5275791" wp14:editId="657A6B4D">
            <wp:extent cx="5570220" cy="4177665"/>
            <wp:effectExtent l="38100" t="38100" r="30480" b="3238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573144" cy="4179858"/>
                    </a:xfrm>
                    <a:prstGeom prst="rect">
                      <a:avLst/>
                    </a:prstGeom>
                    <a:ln w="25400">
                      <a:solidFill>
                        <a:schemeClr val="tx1"/>
                      </a:solidFill>
                    </a:ln>
                  </pic:spPr>
                </pic:pic>
              </a:graphicData>
            </a:graphic>
          </wp:inline>
        </w:drawing>
      </w:r>
    </w:p>
    <w:p w14:paraId="022B75F1" w14:textId="2EA43DE1"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w:t>
      </w:r>
      <w:r w:rsidR="00A42151">
        <w:rPr>
          <w:rStyle w:val="Hyperlink"/>
          <w:b/>
          <w:sz w:val="24"/>
          <w:szCs w:val="24"/>
        </w:rPr>
        <w:t>6</w:t>
      </w:r>
      <w:r w:rsidRPr="00E76A79">
        <w:rPr>
          <w:rStyle w:val="Hyperlink"/>
          <w:b/>
          <w:sz w:val="24"/>
          <w:szCs w:val="24"/>
        </w:rPr>
        <w:t xml:space="preserve">: </w:t>
      </w:r>
      <w:r>
        <w:rPr>
          <w:rStyle w:val="Hyperlink"/>
          <w:b/>
          <w:sz w:val="24"/>
          <w:szCs w:val="24"/>
        </w:rPr>
        <w:t>FEDCOIN / WORLDCOIN = ECONOMIC HEARTBEAT</w:t>
      </w:r>
    </w:p>
    <w:p w14:paraId="162AC9A2" w14:textId="53FFB689" w:rsidR="006D38F6" w:rsidRPr="006D38F6" w:rsidRDefault="006D38F6" w:rsidP="007748BC">
      <w:pPr>
        <w:spacing w:after="0"/>
        <w:rPr>
          <w:rFonts w:ascii="Segoe UI" w:hAnsi="Segoe UI" w:cs="Segoe UI"/>
          <w:color w:val="1B95E0"/>
          <w:sz w:val="24"/>
          <w:szCs w:val="24"/>
          <w:shd w:val="clear" w:color="auto" w:fill="FFFFFF"/>
        </w:rPr>
      </w:pPr>
      <w:r w:rsidRPr="006D38F6">
        <w:rPr>
          <w:rFonts w:ascii="Segoe UI" w:hAnsi="Segoe UI" w:cs="Segoe UI"/>
          <w:color w:val="14171A"/>
          <w:sz w:val="24"/>
          <w:szCs w:val="24"/>
          <w:shd w:val="clear" w:color="auto" w:fill="FFFFFF"/>
        </w:rPr>
        <w:t xml:space="preserve">A one world currency for the one world government will require financial events </w:t>
      </w:r>
      <w:proofErr w:type="gramStart"/>
      <w:r w:rsidRPr="006D38F6">
        <w:rPr>
          <w:rFonts w:ascii="Segoe UI" w:hAnsi="Segoe UI" w:cs="Segoe UI"/>
          <w:color w:val="14171A"/>
          <w:sz w:val="24"/>
          <w:szCs w:val="24"/>
          <w:shd w:val="clear" w:color="auto" w:fill="FFFFFF"/>
        </w:rPr>
        <w:t>stochastic-ally</w:t>
      </w:r>
      <w:proofErr w:type="gramEnd"/>
      <w:r w:rsidRPr="006D38F6">
        <w:rPr>
          <w:rFonts w:ascii="Segoe UI" w:hAnsi="Segoe UI" w:cs="Segoe UI"/>
          <w:color w:val="14171A"/>
          <w:sz w:val="24"/>
          <w:szCs w:val="24"/>
          <w:shd w:val="clear" w:color="auto" w:fill="FFFFFF"/>
        </w:rPr>
        <w:t xml:space="preserve"> synchronized, harmonized across the world's time zones and will need to represent a value index of the world's GDP </w:t>
      </w:r>
    </w:p>
    <w:p w14:paraId="50975979" w14:textId="3496BF04"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D58E55"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A42151">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9"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449BC519"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8</w:t>
      </w:r>
      <w:r w:rsidR="0050154C">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lastRenderedPageBreak/>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6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41C2462E"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9</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62"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63"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64"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w:t>
      </w:r>
      <w:r>
        <w:rPr>
          <w:rFonts w:ascii="Source Sans Pro" w:hAnsi="Source Sans Pro" w:cs="Arial"/>
          <w:color w:val="333333"/>
          <w:sz w:val="25"/>
          <w:szCs w:val="25"/>
          <w:lang w:val="en"/>
        </w:rPr>
        <w:lastRenderedPageBreak/>
        <w:t xml:space="preserve">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30A5D433"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20</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w:t>
      </w:r>
      <w:r>
        <w:rPr>
          <w:rFonts w:ascii="Source Sans Pro" w:hAnsi="Source Sans Pro" w:cs="Arial"/>
          <w:color w:val="333333"/>
          <w:sz w:val="25"/>
          <w:szCs w:val="25"/>
          <w:lang w:val="en"/>
        </w:rPr>
        <w:lastRenderedPageBreak/>
        <w:t xml:space="preserve">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127DEA7C" w:rsidR="00B31B43" w:rsidRDefault="00B31B43" w:rsidP="00A42151">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5183EA1A">
            <wp:extent cx="2705100" cy="2705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6">
                      <a:extLst>
                        <a:ext uri="{28A0092B-C50C-407E-A947-70E740481C1C}">
                          <a14:useLocalDpi xmlns:a14="http://schemas.microsoft.com/office/drawing/2010/main"/>
                        </a:ext>
                      </a:extLst>
                    </a:blip>
                    <a:stretch>
                      <a:fillRect/>
                    </a:stretch>
                  </pic:blipFill>
                  <pic:spPr>
                    <a:xfrm>
                      <a:off x="0" y="0"/>
                      <a:ext cx="2705100" cy="2705100"/>
                    </a:xfrm>
                    <a:prstGeom prst="rect">
                      <a:avLst/>
                    </a:prstGeom>
                  </pic:spPr>
                </pic:pic>
              </a:graphicData>
            </a:graphic>
          </wp:inline>
        </w:drawing>
      </w:r>
      <w:r w:rsidR="00A42151">
        <w:rPr>
          <w:rFonts w:ascii="Source Sans Pro" w:hAnsi="Source Sans Pro" w:cs="Arial"/>
          <w:noProof/>
          <w:color w:val="333333"/>
          <w:sz w:val="25"/>
          <w:szCs w:val="25"/>
          <w:lang w:val="en"/>
        </w:rPr>
        <w:drawing>
          <wp:inline distT="0" distB="0" distL="0" distR="0" wp14:anchorId="34269F2C" wp14:editId="4B804257">
            <wp:extent cx="2476208" cy="2728595"/>
            <wp:effectExtent l="0" t="0" r="635" b="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7">
                      <a:extLst>
                        <a:ext uri="{28A0092B-C50C-407E-A947-70E740481C1C}">
                          <a14:useLocalDpi xmlns:a14="http://schemas.microsoft.com/office/drawing/2010/main" val="0"/>
                        </a:ext>
                      </a:extLst>
                    </a:blip>
                    <a:stretch>
                      <a:fillRect/>
                    </a:stretch>
                  </pic:blipFill>
                  <pic:spPr>
                    <a:xfrm>
                      <a:off x="0" y="0"/>
                      <a:ext cx="2506581" cy="2762064"/>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5C158F8" w:rsidR="00A53F67" w:rsidRDefault="00A53F67" w:rsidP="008C4F0D">
      <w:pPr>
        <w:pStyle w:val="NormalWeb"/>
        <w:shd w:val="clear" w:color="auto" w:fill="FEFEFE"/>
        <w:rPr>
          <w:color w:val="333333"/>
          <w:lang w:val="en"/>
        </w:rPr>
      </w:pPr>
      <w:r w:rsidRPr="00A53F67">
        <w:rPr>
          <w:color w:val="333333"/>
          <w:lang w:val="en"/>
        </w:rPr>
        <w:t xml:space="preserve">FIGURE </w:t>
      </w:r>
      <w:r w:rsidR="00A42151">
        <w:rPr>
          <w:color w:val="333333"/>
          <w:lang w:val="en"/>
        </w:rPr>
        <w:t>21</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4A5EE34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w:t>
      </w:r>
      <w:r w:rsidR="00A42151">
        <w:rPr>
          <w:rFonts w:ascii="Arial" w:eastAsia="Times New Roman" w:hAnsi="Arial" w:cs="Arial"/>
          <w:bCs/>
          <w:color w:val="000000"/>
          <w:szCs w:val="20"/>
        </w:rPr>
        <w:t>2</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t>
      </w:r>
      <w:proofErr w:type="gramStart"/>
      <w:r>
        <w:rPr>
          <w:rFonts w:ascii="Arial" w:eastAsia="Times New Roman" w:hAnsi="Arial" w:cs="Arial"/>
          <w:bCs/>
          <w:color w:val="000000"/>
          <w:szCs w:val="20"/>
        </w:rPr>
        <w:t>with:</w:t>
      </w:r>
      <w:proofErr w:type="gramEnd"/>
      <w:r>
        <w:rPr>
          <w:rFonts w:ascii="Arial" w:eastAsia="Times New Roman" w:hAnsi="Arial" w:cs="Arial"/>
          <w:bCs/>
          <w:color w:val="000000"/>
          <w:szCs w:val="20"/>
        </w:rPr>
        <w:t xml:space="preserve">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w:t>
      </w:r>
      <w:proofErr w:type="gramStart"/>
      <w:r>
        <w:rPr>
          <w:rFonts w:ascii="Source Sans Pro" w:hAnsi="Source Sans Pro" w:cs="Arial"/>
          <w:color w:val="333333"/>
          <w:sz w:val="25"/>
          <w:szCs w:val="25"/>
          <w:lang w:val="en"/>
        </w:rPr>
        <w:t>don’t</w:t>
      </w:r>
      <w:proofErr w:type="gramEnd"/>
      <w:r>
        <w:rPr>
          <w:rFonts w:ascii="Source Sans Pro" w:hAnsi="Source Sans Pro" w:cs="Arial"/>
          <w:color w:val="333333"/>
          <w:sz w:val="25"/>
          <w:szCs w:val="25"/>
          <w:lang w:val="en"/>
        </w:rPr>
        <w:t xml:space="preserve">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7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1BD169F2"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A42151">
        <w:rPr>
          <w:rFonts w:ascii="Source Sans Pro" w:hAnsi="Source Sans Pro" w:cs="Arial"/>
          <w:color w:val="333333"/>
          <w:sz w:val="25"/>
          <w:szCs w:val="25"/>
          <w:lang w:val="en"/>
        </w:rPr>
        <w:t>3</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71" w:history="1">
        <w:r>
          <w:rPr>
            <w:rStyle w:val="Hyperlink"/>
            <w:rFonts w:ascii="Source Sans Pro" w:hAnsi="Source Sans Pro" w:cs="Arial"/>
            <w:sz w:val="25"/>
            <w:szCs w:val="25"/>
            <w:lang w:val="en"/>
          </w:rPr>
          <w:t>https://lnkd.in/bFMwAyp</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72" w:history="1">
        <w:r w:rsidR="00FC6A1C" w:rsidRPr="00FC6A1C">
          <w:rPr>
            <w:rStyle w:val="Hyperlink"/>
            <w:rFonts w:ascii="Source Sans Pro" w:hAnsi="Source Sans Pro" w:cs="Arial"/>
            <w:sz w:val="25"/>
            <w:szCs w:val="25"/>
            <w:lang w:val="en"/>
          </w:rPr>
          <w:t>LINK</w:t>
        </w:r>
      </w:hyperlink>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7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0A0CD3AB"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A42151">
        <w:rPr>
          <w:rFonts w:ascii="Source Sans Pro" w:hAnsi="Source Sans Pro" w:cs="Arial"/>
          <w:color w:val="333333"/>
          <w:sz w:val="25"/>
          <w:szCs w:val="25"/>
          <w:lang w:val="en"/>
        </w:rPr>
        <w:t>4</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453D37A3" w14:textId="66C57019" w:rsidR="00980354" w:rsidRDefault="006D38F6" w:rsidP="00D813A6">
      <w:pPr>
        <w:spacing w:after="150"/>
        <w:rPr>
          <w:rStyle w:val="Hyperlink"/>
          <w:rFonts w:ascii="Segoe UI" w:hAnsi="Segoe UI" w:cs="Segoe UI"/>
          <w:color w:val="E81C4F"/>
          <w:sz w:val="21"/>
          <w:szCs w:val="21"/>
          <w:shd w:val="clear" w:color="auto" w:fill="F5F8FA"/>
        </w:rPr>
      </w:pPr>
      <w:hyperlink r:id="rId74"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75"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6"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7"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8" w:history="1">
        <w:r w:rsidR="00980354">
          <w:rPr>
            <w:rStyle w:val="Hyperlink"/>
            <w:rFonts w:ascii="Segoe UI" w:hAnsi="Segoe UI" w:cs="Segoe UI"/>
            <w:color w:val="E81C4F"/>
            <w:sz w:val="21"/>
            <w:szCs w:val="21"/>
            <w:shd w:val="clear" w:color="auto" w:fill="F5F8FA"/>
          </w:rPr>
          <w:t>#econometrics</w:t>
        </w:r>
      </w:hyperlink>
    </w:p>
    <w:p w14:paraId="099117F3" w14:textId="2BA89D7C" w:rsidR="008C60D2" w:rsidRDefault="00912A35"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AE7A0E" wp14:editId="4DBE7CEA">
            <wp:extent cx="5943600" cy="2336800"/>
            <wp:effectExtent l="0" t="0" r="0" b="635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Banner_333.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 xml:space="preserve">Eco Economic Heartbeat: </w:t>
      </w:r>
      <w:proofErr w:type="gramStart"/>
      <w:r>
        <w:t>It’s</w:t>
      </w:r>
      <w:proofErr w:type="gramEnd"/>
      <w:r>
        <w:t xml:space="preserve"> TIME: IF Climate Change causes a drop in crop commodity food production by 20–25 % while population continues to grow, THEN it follows that this condition will become a matter of national security. </w:t>
      </w:r>
      <w:proofErr w:type="gramStart"/>
      <w:r>
        <w:t>It’s</w:t>
      </w:r>
      <w:proofErr w:type="gramEnd"/>
      <w:r>
        <w:t xml:space="preserve">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80"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81">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321AF16C">
            <wp:extent cx="5943600" cy="4457700"/>
            <wp:effectExtent l="19050" t="19050" r="19050" b="190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A1DD594" w14:textId="59654BC9" w:rsidR="00A42151" w:rsidRDefault="00A42151" w:rsidP="005C07C6">
      <w:pPr>
        <w:spacing w:after="0"/>
        <w:ind w:right="85"/>
        <w:rPr>
          <w:bCs/>
          <w:sz w:val="24"/>
          <w:szCs w:val="24"/>
          <w:lang w:val="it-IT"/>
        </w:rPr>
      </w:pPr>
      <w:r>
        <w:rPr>
          <w:bCs/>
          <w:sz w:val="24"/>
          <w:szCs w:val="24"/>
          <w:lang w:val="it-IT"/>
        </w:rPr>
        <w:t>FIGURE 25 Quantum Random Number Beacon</w:t>
      </w:r>
    </w:p>
    <w:p w14:paraId="3FC674A9" w14:textId="4EAC7BFF"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83"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84"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85"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6"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7D1C9930">
            <wp:extent cx="5943600" cy="4457700"/>
            <wp:effectExtent l="38100" t="38100" r="38100" b="3810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476FB0E1" w14:textId="3BC70C43" w:rsidR="00A42151" w:rsidRDefault="00A42151" w:rsidP="005C07C6">
      <w:pPr>
        <w:spacing w:after="0"/>
        <w:ind w:right="85"/>
        <w:rPr>
          <w:sz w:val="24"/>
          <w:szCs w:val="24"/>
        </w:rPr>
      </w:pPr>
      <w:r>
        <w:rPr>
          <w:sz w:val="24"/>
          <w:szCs w:val="24"/>
        </w:rPr>
        <w:t xml:space="preserve">FIGURE 26: All things internet </w:t>
      </w:r>
      <w:proofErr w:type="gramStart"/>
      <w:r>
        <w:rPr>
          <w:sz w:val="24"/>
          <w:szCs w:val="24"/>
        </w:rPr>
        <w:t>are</w:t>
      </w:r>
      <w:proofErr w:type="gramEnd"/>
      <w:r>
        <w:rPr>
          <w:sz w:val="24"/>
          <w:szCs w:val="24"/>
        </w:rPr>
        <w:t xml:space="preserve"> formed using 1) Epoch Time Cycles 2) Syntax as instructions</w:t>
      </w:r>
    </w:p>
    <w:p w14:paraId="2338822D" w14:textId="1E1930BE"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lastRenderedPageBreak/>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BEE7E16" w14:textId="1786EF36" w:rsidR="00A42151" w:rsidRDefault="00A42151" w:rsidP="00714219">
      <w:pPr>
        <w:spacing w:after="150"/>
      </w:pPr>
      <w:r>
        <w:t>FIGURE 27: Quantum Computing / Heart Beacon Cycle Time – Space Meter USPTO 13/573,002</w:t>
      </w:r>
    </w:p>
    <w:p w14:paraId="2E939CD2" w14:textId="2D0E9FDB" w:rsidR="00A42151" w:rsidRDefault="00A42151" w:rsidP="00714219">
      <w:pPr>
        <w:spacing w:after="150"/>
      </w:pPr>
      <w:r>
        <w:rPr>
          <w:rFonts w:ascii="Segoe UI" w:hAnsi="Segoe UI" w:cs="Segoe UI"/>
          <w:color w:val="24292E"/>
          <w:shd w:val="clear" w:color="auto" w:fill="FFFFF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shd w:val="clear" w:color="auto" w:fill="FFFFFF"/>
        </w:rPr>
        <w:t>words</w:t>
      </w:r>
      <w:proofErr w:type="gramEnd"/>
      <w:r>
        <w:rPr>
          <w:rFonts w:ascii="Segoe UI" w:hAnsi="Segoe UI" w:cs="Segoe UI"/>
          <w:color w:val="24292E"/>
          <w:shd w:val="clear" w:color="auto" w:fill="FFFFFF"/>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30654" w14:textId="77777777" w:rsidR="00A42151" w:rsidRDefault="00A42151" w:rsidP="00714219">
      <w:pPr>
        <w:spacing w:after="150"/>
      </w:pPr>
    </w:p>
    <w:p w14:paraId="7D2BC1BA" w14:textId="77777777" w:rsidR="00A42151" w:rsidRDefault="00A42151" w:rsidP="00714219">
      <w:pPr>
        <w:spacing w:after="150"/>
      </w:pPr>
    </w:p>
    <w:p w14:paraId="1EA47FEB" w14:textId="2DE67538" w:rsidR="002313AE" w:rsidRPr="00A42151" w:rsidRDefault="00044CDA" w:rsidP="00714219">
      <w:pPr>
        <w:spacing w:after="150"/>
        <w:rPr>
          <w:rFonts w:ascii="Arial" w:hAnsi="Arial" w:cs="Arial"/>
          <w:sz w:val="24"/>
          <w:szCs w:val="24"/>
        </w:rPr>
      </w:pPr>
      <w:r w:rsidRPr="00A42151">
        <w:rPr>
          <w:rFonts w:ascii="Arial" w:hAnsi="Arial" w:cs="Arial"/>
          <w:sz w:val="24"/>
          <w:szCs w:val="24"/>
        </w:rPr>
        <w:lastRenderedPageBreak/>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89"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90"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91"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92"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93"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94"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95"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6"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97"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8"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9"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00"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r>
        <w:rPr>
          <w:rFonts w:ascii="Segoe UI" w:hAnsi="Segoe UI" w:cs="Segoe UI"/>
          <w:color w:val="24292E"/>
        </w:rPr>
        <w:t xml:space="preserve">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101" w:history="1">
        <w:r>
          <w:rPr>
            <w:rStyle w:val="Hyperlink"/>
            <w:rFonts w:ascii="Segoe UI" w:hAnsi="Segoe UI" w:cs="Segoe UI"/>
            <w:color w:val="0366D6"/>
            <w:u w:val="none"/>
          </w:rPr>
          <w:t>https://www.linkedin.com/in/ecoeconepochs/</w:t>
        </w:r>
      </w:hyperlink>
    </w:p>
    <w:p w14:paraId="03E4A70C" w14:textId="461C8EEF" w:rsidR="00C713F8" w:rsidRDefault="00D94393" w:rsidP="00D94393">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EIN Earth Intelligence Network: see Robert David Steele’s #UNRIG proposal @ </w:t>
      </w:r>
      <w:hyperlink r:id="rId102" w:history="1">
        <w:r>
          <w:rPr>
            <w:rStyle w:val="Hyperlink"/>
            <w:rFonts w:ascii="Segoe UI" w:hAnsi="Segoe UI" w:cs="Segoe UI"/>
            <w:color w:val="0366D6"/>
            <w:u w:val="none"/>
          </w:rPr>
          <w:t>http://robertdavidsteele.com</w:t>
        </w:r>
      </w:hyperlink>
    </w:p>
    <w:p w14:paraId="49823DB9" w14:textId="77777777" w:rsidR="00222DCC" w:rsidRDefault="00222DCC" w:rsidP="00222DCC">
      <w:pPr>
        <w:pStyle w:val="NormalWeb"/>
        <w:shd w:val="clear" w:color="auto" w:fill="FEFEFE"/>
        <w:rPr>
          <w:rStyle w:val="Hyperlink"/>
          <w:rFonts w:ascii="Source Sans Pro" w:hAnsi="Source Sans Pro" w:cs="Arial"/>
          <w:sz w:val="23"/>
          <w:szCs w:val="23"/>
          <w:lang w:val="en"/>
        </w:rPr>
      </w:pPr>
      <w:r>
        <w:rPr>
          <w:rFonts w:ascii="Source Sans Pro" w:hAnsi="Source Sans Pro" w:cs="Arial"/>
          <w:color w:val="333333"/>
          <w:sz w:val="23"/>
          <w:szCs w:val="23"/>
          <w:lang w:val="en"/>
        </w:rPr>
        <w:t xml:space="preserve">#UNRIG: </w:t>
      </w:r>
      <w:hyperlink r:id="rId103" w:history="1">
        <w:r w:rsidRPr="00E2134E">
          <w:rPr>
            <w:rStyle w:val="Hyperlink"/>
            <w:rFonts w:ascii="Source Sans Pro" w:hAnsi="Source Sans Pro" w:cs="Arial"/>
            <w:sz w:val="23"/>
            <w:szCs w:val="23"/>
            <w:lang w:val="en"/>
          </w:rPr>
          <w:t>https://scribd.com/document/358073517/OPERATION-Rig-UNRIG</w:t>
        </w:r>
      </w:hyperlink>
    </w:p>
    <w:p w14:paraId="2486ACC3" w14:textId="77777777" w:rsid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r>
        <w:rPr>
          <w:rStyle w:val="Hyperlink"/>
          <w:rFonts w:ascii="Source Sans Pro" w:hAnsi="Source Sans Pro" w:cs="Arial"/>
          <w:sz w:val="23"/>
          <w:szCs w:val="23"/>
          <w:lang w:val="en"/>
        </w:rPr>
        <w:lastRenderedPageBreak/>
        <w:t xml:space="preserve">SOURCE: </w:t>
      </w:r>
      <w:hyperlink r:id="rId104" w:history="1">
        <w:r>
          <w:rPr>
            <w:rStyle w:val="Hyperlink"/>
            <w:rFonts w:ascii="inherit" w:hAnsi="inherit" w:cs="Helvetica"/>
            <w:b/>
            <w:bCs/>
            <w:color w:val="6C00A2"/>
            <w:sz w:val="28"/>
            <w:szCs w:val="28"/>
            <w:bdr w:val="none" w:sz="0" w:space="0" w:color="auto" w:frame="1"/>
          </w:rPr>
          <w:t>#</w:t>
        </w:r>
        <w:r>
          <w:rPr>
            <w:rStyle w:val="Hyperlink"/>
            <w:rFonts w:ascii="inherit" w:hAnsi="inherit" w:cs="Helvetica"/>
            <w:color w:val="6C00A2"/>
            <w:sz w:val="28"/>
            <w:szCs w:val="28"/>
            <w:bdr w:val="none" w:sz="0" w:space="0" w:color="auto" w:frame="1"/>
          </w:rPr>
          <w:t>UNRIG</w:t>
        </w:r>
        <w:r>
          <w:rPr>
            <w:rStyle w:val="Hyperlink"/>
            <w:rFonts w:ascii="inherit" w:hAnsi="inherit" w:cs="Helvetica"/>
            <w:b/>
            <w:bCs/>
            <w:color w:val="6C00A2"/>
            <w:sz w:val="28"/>
            <w:szCs w:val="28"/>
            <w:bdr w:val="none" w:sz="0" w:space="0" w:color="auto" w:frame="1"/>
          </w:rPr>
          <w:t> - Public Intelligence Blog</w:t>
        </w:r>
      </w:hyperlink>
    </w:p>
    <w:p w14:paraId="5D9E846A" w14:textId="027AE6D7" w:rsidR="00222DCC" w:rsidRDefault="00AE0C78" w:rsidP="00222DCC">
      <w:pPr>
        <w:shd w:val="clear" w:color="auto" w:fill="FFFFFF"/>
        <w:textAlignment w:val="baseline"/>
        <w:rPr>
          <w:rFonts w:ascii="inherit" w:hAnsi="inherit" w:cs="Helvetica"/>
          <w:color w:val="666666"/>
        </w:rPr>
      </w:pPr>
      <w:r>
        <w:rPr>
          <w:rFonts w:ascii="inherit" w:hAnsi="inherit" w:cs="Helvetica"/>
          <w:noProof/>
          <w:color w:val="6D59A3"/>
          <w:bdr w:val="none" w:sz="0" w:space="0" w:color="auto" w:frame="1"/>
        </w:rPr>
        <w:t xml:space="preserve">Phi Beta Iota site: </w:t>
      </w:r>
      <w:hyperlink r:id="rId105" w:history="1">
        <w:r w:rsidR="00222DCC">
          <w:rPr>
            <w:rStyle w:val="resulturldomain"/>
            <w:rFonts w:ascii="inherit" w:hAnsi="inherit" w:cs="Helvetica"/>
            <w:color w:val="20692B"/>
            <w:bdr w:val="none" w:sz="0" w:space="0" w:color="auto" w:frame="1"/>
          </w:rPr>
          <w:t>https://phibetaiota.net</w:t>
        </w:r>
        <w:r w:rsidR="00222DCC">
          <w:rPr>
            <w:rStyle w:val="resulturlfull"/>
            <w:rFonts w:ascii="inherit" w:hAnsi="inherit" w:cs="Helvetica"/>
            <w:color w:val="20692B"/>
            <w:bdr w:val="none" w:sz="0" w:space="0" w:color="auto" w:frame="1"/>
          </w:rPr>
          <w:t>/unrig/</w:t>
        </w:r>
      </w:hyperlink>
    </w:p>
    <w:p w14:paraId="3CCC5E78" w14:textId="1B319367" w:rsidR="00222DCC" w:rsidRPr="00222DCC" w:rsidRDefault="006D38F6" w:rsidP="00222DCC">
      <w:pPr>
        <w:pStyle w:val="Heading2"/>
        <w:shd w:val="clear" w:color="auto" w:fill="FFFFFF"/>
        <w:spacing w:before="0" w:beforeAutospacing="0" w:afterAutospacing="0"/>
        <w:textAlignment w:val="center"/>
        <w:rPr>
          <w:rFonts w:ascii="Helvetica" w:hAnsi="Helvetica" w:cs="Helvetica"/>
          <w:color w:val="222222"/>
          <w:sz w:val="31"/>
          <w:szCs w:val="31"/>
        </w:rPr>
      </w:pPr>
      <w:hyperlink r:id="rId106" w:history="1">
        <w:r w:rsidR="00222DCC">
          <w:rPr>
            <w:rStyle w:val="Hyperlink"/>
            <w:rFonts w:ascii="inherit" w:hAnsi="inherit" w:cs="Helvetica"/>
            <w:b/>
            <w:bCs/>
            <w:color w:val="6C00A2"/>
            <w:sz w:val="28"/>
            <w:szCs w:val="28"/>
            <w:u w:val="none"/>
            <w:bdr w:val="none" w:sz="0" w:space="0" w:color="auto" w:frame="1"/>
          </w:rPr>
          <w:t>Web Sites | </w:t>
        </w:r>
        <w:r w:rsidR="00222DCC">
          <w:rPr>
            <w:rStyle w:val="Hyperlink"/>
            <w:rFonts w:ascii="inherit" w:hAnsi="inherit" w:cs="Helvetica"/>
            <w:color w:val="6C00A2"/>
            <w:sz w:val="28"/>
            <w:szCs w:val="28"/>
            <w:u w:val="none"/>
            <w:bdr w:val="none" w:sz="0" w:space="0" w:color="auto" w:frame="1"/>
          </w:rPr>
          <w:t>Robert</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David</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Steele</w:t>
        </w:r>
      </w:hyperlink>
      <w:r w:rsidR="00222DCC">
        <w:rPr>
          <w:rFonts w:ascii="Helvetica" w:hAnsi="Helvetica" w:cs="Helvetica"/>
          <w:b/>
          <w:bCs/>
          <w:color w:val="222222"/>
          <w:sz w:val="31"/>
          <w:szCs w:val="31"/>
        </w:rPr>
        <w:t xml:space="preserve"> </w:t>
      </w:r>
      <w:r w:rsidR="00222DCC">
        <w:rPr>
          <w:rFonts w:ascii="inherit" w:hAnsi="inherit" w:cs="Helvetica"/>
          <w:noProof/>
          <w:color w:val="6D59A3"/>
          <w:bdr w:val="none" w:sz="0" w:space="0" w:color="auto" w:frame="1"/>
        </w:rPr>
        <w:drawing>
          <wp:inline distT="0" distB="0" distL="0" distR="0" wp14:anchorId="0E878215" wp14:editId="7F960936">
            <wp:extent cx="152400" cy="152400"/>
            <wp:effectExtent l="0" t="0" r="0" b="0"/>
            <wp:docPr id="29" name="Picture 29">
              <a:hlinkClick xmlns:a="http://schemas.openxmlformats.org/drawingml/2006/main" r:id="rId107" tooltip="&quot;Search domain robertdavidsteele.com/web-s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7" tooltip="&quot;Search domain robertdavidsteele.com/web-sites/&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9" w:history="1">
        <w:r w:rsidR="00222DCC">
          <w:rPr>
            <w:rStyle w:val="resulturldomain"/>
            <w:rFonts w:ascii="inherit" w:hAnsi="inherit" w:cs="Helvetica"/>
            <w:color w:val="20692B"/>
            <w:sz w:val="22"/>
            <w:szCs w:val="22"/>
            <w:bdr w:val="none" w:sz="0" w:space="0" w:color="auto" w:frame="1"/>
          </w:rPr>
          <w:t>https://robertdavidsteele.com</w:t>
        </w:r>
        <w:r w:rsidR="00222DCC">
          <w:rPr>
            <w:rStyle w:val="resulturlfull"/>
            <w:rFonts w:ascii="inherit" w:hAnsi="inherit" w:cs="Helvetica"/>
            <w:color w:val="20692B"/>
            <w:sz w:val="22"/>
            <w:szCs w:val="22"/>
            <w:bdr w:val="none" w:sz="0" w:space="0" w:color="auto" w:frame="1"/>
          </w:rPr>
          <w:t>/web-sites/</w:t>
        </w:r>
      </w:hyperlink>
    </w:p>
    <w:p w14:paraId="20DC3244" w14:textId="4BD7C3CD" w:rsidR="00C713F8" w:rsidRPr="00A42151" w:rsidRDefault="00222DCC" w:rsidP="00A42151">
      <w:pPr>
        <w:shd w:val="clear" w:color="auto" w:fill="FFFFFF"/>
        <w:textAlignment w:val="baseline"/>
        <w:rPr>
          <w:rFonts w:ascii="Arial" w:hAnsi="Arial" w:cs="Arial"/>
          <w:color w:val="494949"/>
          <w:sz w:val="24"/>
          <w:szCs w:val="24"/>
        </w:rPr>
      </w:pPr>
      <w:r w:rsidRPr="00AE0C78">
        <w:rPr>
          <w:rFonts w:ascii="Arial" w:hAnsi="Arial" w:cs="Arial"/>
          <w:color w:val="494949"/>
          <w:sz w:val="24"/>
          <w:szCs w:val="24"/>
        </w:rPr>
        <w:t>#</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 Unity for Integrity (Election Reform Act Proposed) https://</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.net. Founded by </w:t>
      </w:r>
      <w:r w:rsidRPr="00AE0C78">
        <w:rPr>
          <w:rFonts w:ascii="Arial" w:hAnsi="Arial" w:cs="Arial"/>
          <w:b/>
          <w:bCs/>
          <w:color w:val="494949"/>
          <w:sz w:val="24"/>
          <w:szCs w:val="24"/>
          <w:bdr w:val="none" w:sz="0" w:space="0" w:color="auto" w:frame="1"/>
        </w:rPr>
        <w:t>Robert</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David</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Steele</w:t>
      </w:r>
      <w:r w:rsidRPr="00AE0C78">
        <w:rPr>
          <w:rFonts w:ascii="Arial" w:hAnsi="Arial" w:cs="Arial"/>
          <w:color w:val="494949"/>
          <w:sz w:val="24"/>
          <w:szCs w:val="24"/>
        </w:rPr>
        <w:t>, with the early support of Dr. Cynthia McKinney, this is a placeholder site for the twelve specific reforms needed to create educated engaged democracy and </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the</w:t>
      </w:r>
      <w:r w:rsidRPr="00AE0C78">
        <w:rPr>
          <w:rFonts w:ascii="Arial" w:hAnsi="Arial" w:cs="Arial"/>
          <w:color w:val="494949"/>
          <w:sz w:val="24"/>
          <w:szCs w:val="24"/>
        </w:rPr>
        <w:t> "pay to play" </w:t>
      </w:r>
      <w:r w:rsidRPr="00AE0C78">
        <w:rPr>
          <w:rFonts w:ascii="Arial" w:hAnsi="Arial" w:cs="Arial"/>
          <w:b/>
          <w:bCs/>
          <w:color w:val="494949"/>
          <w:sz w:val="24"/>
          <w:szCs w:val="24"/>
          <w:bdr w:val="none" w:sz="0" w:space="0" w:color="auto" w:frame="1"/>
        </w:rPr>
        <w:t>system</w:t>
      </w:r>
      <w:r w:rsidRPr="00AE0C78">
        <w:rPr>
          <w:rFonts w:ascii="Arial" w:hAnsi="Arial" w:cs="Arial"/>
          <w:color w:val="494949"/>
          <w:sz w:val="24"/>
          <w:szCs w:val="24"/>
        </w:rPr>
        <w:t>.</w:t>
      </w:r>
    </w:p>
    <w:p w14:paraId="57CACB59" w14:textId="47D4B3F3" w:rsidR="00581D62" w:rsidRDefault="00581D62" w:rsidP="00B15E9B">
      <w:pPr>
        <w:spacing w:after="150"/>
        <w:jc w:val="center"/>
        <w:rPr>
          <w:rFonts w:ascii="Times New Roman" w:hAnsi="Times New Roman" w:cs="Times New Roman"/>
          <w:sz w:val="24"/>
          <w:szCs w:val="24"/>
        </w:rPr>
      </w:pP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10">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11"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5713F696" w14:textId="77777777" w:rsidR="00222DCC"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12" w:history="1">
        <w:r w:rsidR="00581D62" w:rsidRPr="00B37977">
          <w:rPr>
            <w:rStyle w:val="Hyperlink"/>
            <w:rFonts w:ascii="Times New Roman" w:hAnsi="Times New Roman" w:cs="Times New Roman"/>
            <w:sz w:val="24"/>
            <w:szCs w:val="24"/>
          </w:rPr>
          <w:t>LINK</w:t>
        </w:r>
      </w:hyperlink>
    </w:p>
    <w:p w14:paraId="3E25B895" w14:textId="0EE7F033" w:rsidR="008C537B" w:rsidRPr="00222DCC" w:rsidRDefault="00044CDA" w:rsidP="00222DCC">
      <w:pPr>
        <w:tabs>
          <w:tab w:val="center" w:pos="4680"/>
          <w:tab w:val="left" w:pos="8016"/>
        </w:tabs>
        <w:spacing w:after="150"/>
        <w:rPr>
          <w:rFonts w:ascii="Times New Roman" w:hAnsi="Times New Roman" w:cs="Times New Roman"/>
          <w:color w:val="0000FF"/>
          <w:sz w:val="24"/>
          <w:szCs w:val="24"/>
          <w:u w:val="single"/>
        </w:rPr>
      </w:pPr>
      <w:r>
        <w:rPr>
          <w:rStyle w:val="Hyperlink"/>
          <w:rFonts w:ascii="Times New Roman" w:hAnsi="Times New Roman" w:cs="Times New Roman"/>
          <w:sz w:val="24"/>
          <w:szCs w:val="24"/>
        </w:rPr>
        <w:t xml:space="preserve"> </w:t>
      </w:r>
      <w:hyperlink r:id="rId113" w:history="1">
        <w:r w:rsidR="008C537B" w:rsidRPr="001348C6">
          <w:rPr>
            <w:rStyle w:val="Hyperlink"/>
            <w:rFonts w:ascii="Source Sans Pro" w:hAnsi="Source Sans Pro" w:cs="Arial"/>
            <w:sz w:val="25"/>
            <w:szCs w:val="25"/>
            <w:lang w:val="en"/>
          </w:rPr>
          <w:t>LINK</w:t>
        </w:r>
      </w:hyperlink>
      <w:r w:rsidR="00222DCC">
        <w:rPr>
          <w:rStyle w:val="Hyperlink"/>
          <w:rFonts w:ascii="Source Sans Pro" w:hAnsi="Source Sans Pro" w:cs="Arial"/>
          <w:sz w:val="25"/>
          <w:szCs w:val="25"/>
          <w:lang w:val="en"/>
        </w:rPr>
        <w:t xml:space="preserve"> </w:t>
      </w:r>
      <w:hyperlink r:id="rId114" w:history="1">
        <w:r w:rsidR="00222DCC" w:rsidRPr="00B65AFB">
          <w:rPr>
            <w:rStyle w:val="Hyperlink"/>
            <w:rFonts w:ascii="Source Sans Pro" w:hAnsi="Source Sans Pro" w:cs="Arial"/>
            <w:sz w:val="25"/>
            <w:szCs w:val="25"/>
            <w:lang w:val="en"/>
          </w:rPr>
          <w:t>https://www.codaworx.com/project/heart-beacon-city-of-portland</w:t>
        </w:r>
      </w:hyperlink>
    </w:p>
    <w:p w14:paraId="38C66301" w14:textId="4387A212" w:rsidR="00F327C9" w:rsidRDefault="00F327C9" w:rsidP="00044CDA">
      <w:pPr>
        <w:pStyle w:val="NormalWeb"/>
        <w:shd w:val="clear" w:color="auto" w:fill="FEFEFE"/>
        <w:rPr>
          <w:rStyle w:val="Hyperlink"/>
          <w:rFonts w:ascii="Source Sans Pro" w:hAnsi="Source Sans Pro" w:cs="Arial"/>
          <w:sz w:val="23"/>
          <w:szCs w:val="23"/>
          <w:lang w:val="en"/>
        </w:rPr>
      </w:pPr>
    </w:p>
    <w:p w14:paraId="02C68DC8" w14:textId="45615F09" w:rsidR="00F327C9" w:rsidRDefault="00F327C9"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5"/>
          <w:szCs w:val="25"/>
          <w:u w:val="single"/>
          <w:lang w:val="en"/>
        </w:rPr>
        <w:lastRenderedPageBreak/>
        <w:drawing>
          <wp:inline distT="0" distB="0" distL="0" distR="0" wp14:anchorId="502BD48D" wp14:editId="65B42B22">
            <wp:extent cx="5836920" cy="457581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836920" cy="4575810"/>
                    </a:xfrm>
                    <a:prstGeom prst="rect">
                      <a:avLst/>
                    </a:prstGeom>
                  </pic:spPr>
                </pic:pic>
              </a:graphicData>
            </a:graphic>
          </wp:inline>
        </w:drawing>
      </w:r>
    </w:p>
    <w:p w14:paraId="4387B596" w14:textId="454DBE71" w:rsidR="003C0C14" w:rsidRDefault="003C0C1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drawing>
          <wp:inline distT="0" distB="0" distL="0" distR="0" wp14:anchorId="73FB2873" wp14:editId="6416A7A1">
            <wp:extent cx="5836557" cy="2640965"/>
            <wp:effectExtent l="0" t="0" r="0" b="6985"/>
            <wp:docPr id="48" name="Picture 48"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utureMan.jpg"/>
                    <pic:cNvPicPr/>
                  </pic:nvPicPr>
                  <pic:blipFill>
                    <a:blip r:embed="rId116">
                      <a:extLst>
                        <a:ext uri="{28A0092B-C50C-407E-A947-70E740481C1C}">
                          <a14:useLocalDpi xmlns:a14="http://schemas.microsoft.com/office/drawing/2010/main" val="0"/>
                        </a:ext>
                      </a:extLst>
                    </a:blip>
                    <a:stretch>
                      <a:fillRect/>
                    </a:stretch>
                  </pic:blipFill>
                  <pic:spPr>
                    <a:xfrm>
                      <a:off x="0" y="0"/>
                      <a:ext cx="5850537" cy="2647291"/>
                    </a:xfrm>
                    <a:prstGeom prst="rect">
                      <a:avLst/>
                    </a:prstGeom>
                  </pic:spPr>
                </pic:pic>
              </a:graphicData>
            </a:graphic>
          </wp:inline>
        </w:drawing>
      </w:r>
    </w:p>
    <w:p w14:paraId="528FC35A" w14:textId="46FE52BB" w:rsidR="00AE0C78" w:rsidRDefault="00A05590"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lastRenderedPageBreak/>
        <w:drawing>
          <wp:inline distT="0" distB="0" distL="0" distR="0" wp14:anchorId="25B8B1B8" wp14:editId="2F79D1FB">
            <wp:extent cx="5943600" cy="3101340"/>
            <wp:effectExtent l="0" t="0" r="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z_Card.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14:paraId="73E0BCAF" w14:textId="1D47BF76" w:rsidR="003C0C14" w:rsidRDefault="00A05590" w:rsidP="00A36F32">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6488D1EE" wp14:editId="322A96C5">
            <wp:extent cx="5836664" cy="4030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act_Change_World.jpg"/>
                    <pic:cNvPicPr/>
                  </pic:nvPicPr>
                  <pic:blipFill>
                    <a:blip r:embed="rId118">
                      <a:extLst>
                        <a:ext uri="{28A0092B-C50C-407E-A947-70E740481C1C}">
                          <a14:useLocalDpi xmlns:a14="http://schemas.microsoft.com/office/drawing/2010/main" val="0"/>
                        </a:ext>
                      </a:extLst>
                    </a:blip>
                    <a:stretch>
                      <a:fillRect/>
                    </a:stretch>
                  </pic:blipFill>
                  <pic:spPr>
                    <a:xfrm>
                      <a:off x="0" y="0"/>
                      <a:ext cx="5870979" cy="4054679"/>
                    </a:xfrm>
                    <a:prstGeom prst="rect">
                      <a:avLst/>
                    </a:prstGeom>
                  </pic:spPr>
                </pic:pic>
              </a:graphicData>
            </a:graphic>
          </wp:inline>
        </w:drawing>
      </w:r>
    </w:p>
    <w:p w14:paraId="20A98A11" w14:textId="0CB4B06A" w:rsidR="000A5F1E" w:rsidRDefault="000A5F1E" w:rsidP="00A36F32">
      <w:pPr>
        <w:pStyle w:val="NormalWeb"/>
        <w:shd w:val="clear" w:color="auto" w:fill="FEFEFE"/>
        <w:jc w:val="center"/>
        <w:rPr>
          <w:rFonts w:ascii="Segoe UI" w:hAnsi="Segoe UI" w:cs="Segoe UI"/>
          <w:sz w:val="21"/>
          <w:szCs w:val="21"/>
          <w:shd w:val="clear" w:color="auto" w:fill="FFFFFF"/>
        </w:rPr>
      </w:pPr>
      <w:r>
        <w:rPr>
          <w:rFonts w:ascii="Segoe UI" w:hAnsi="Segoe UI" w:cs="Segoe UI"/>
          <w:sz w:val="21"/>
          <w:szCs w:val="21"/>
          <w:shd w:val="clear" w:color="auto" w:fill="FFFFFF"/>
        </w:rPr>
        <w:t xml:space="preserve">How to change the world: Beacon Communities / Adaptive Procedural Template USPTO 13/573,002 </w:t>
      </w:r>
    </w:p>
    <w:p w14:paraId="6009E2A0" w14:textId="2CAC50A7" w:rsidR="000A5F1E" w:rsidRPr="00A36F32" w:rsidRDefault="000A5F1E" w:rsidP="00A36F32">
      <w:pPr>
        <w:pStyle w:val="NormalWeb"/>
        <w:shd w:val="clear" w:color="auto" w:fill="FEFEFE"/>
        <w:jc w:val="center"/>
        <w:rPr>
          <w:rFonts w:ascii="Source Sans Pro" w:hAnsi="Source Sans Pro" w:cs="Arial"/>
          <w:color w:val="0000FF"/>
          <w:sz w:val="23"/>
          <w:szCs w:val="23"/>
          <w:lang w:val="en"/>
        </w:rPr>
      </w:pPr>
      <w:r>
        <w:rPr>
          <w:rFonts w:ascii="Segoe UI" w:hAnsi="Segoe UI" w:cs="Segoe UI"/>
          <w:sz w:val="21"/>
          <w:szCs w:val="21"/>
          <w:shd w:val="clear" w:color="auto" w:fill="FFFFFF"/>
        </w:rPr>
        <w:t xml:space="preserve">The Heart Beacon Cycle Time - Space Meter / Open Source Earth Intelligence Network </w:t>
      </w:r>
      <w:r w:rsidR="00A05590">
        <w:rPr>
          <w:rFonts w:ascii="Segoe UI" w:hAnsi="Segoe UI" w:cs="Segoe UI"/>
          <w:sz w:val="21"/>
          <w:szCs w:val="21"/>
          <w:shd w:val="clear" w:color="auto" w:fill="FFFFFF"/>
        </w:rPr>
        <w:t xml:space="preserve">- </w:t>
      </w:r>
      <w:proofErr w:type="gramStart"/>
      <w:r w:rsidR="00A05590">
        <w:rPr>
          <w:rFonts w:ascii="Segoe UI" w:hAnsi="Segoe UI" w:cs="Segoe UI"/>
          <w:sz w:val="21"/>
          <w:szCs w:val="21"/>
          <w:shd w:val="clear" w:color="auto" w:fill="FFFFFF"/>
        </w:rPr>
        <w:t>It’s</w:t>
      </w:r>
      <w:proofErr w:type="gramEnd"/>
      <w:r w:rsidR="00A05590">
        <w:rPr>
          <w:rFonts w:ascii="Segoe UI" w:hAnsi="Segoe UI" w:cs="Segoe UI"/>
          <w:sz w:val="21"/>
          <w:szCs w:val="21"/>
          <w:shd w:val="clear" w:color="auto" w:fill="FFFFFF"/>
        </w:rPr>
        <w:t xml:space="preserve"> TIME</w:t>
      </w:r>
    </w:p>
    <w:sectPr w:rsidR="000A5F1E" w:rsidRPr="00A36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11"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1"/>
  </w:num>
  <w:num w:numId="3">
    <w:abstractNumId w:val="1"/>
  </w:num>
  <w:num w:numId="4">
    <w:abstractNumId w:val="0"/>
  </w:num>
  <w:num w:numId="5">
    <w:abstractNumId w:val="8"/>
  </w:num>
  <w:num w:numId="6">
    <w:abstractNumId w:val="2"/>
  </w:num>
  <w:num w:numId="7">
    <w:abstractNumId w:val="13"/>
  </w:num>
  <w:num w:numId="8">
    <w:abstractNumId w:val="3"/>
  </w:num>
  <w:num w:numId="9">
    <w:abstractNumId w:val="9"/>
  </w:num>
  <w:num w:numId="10">
    <w:abstractNumId w:val="10"/>
  </w:num>
  <w:num w:numId="11">
    <w:abstractNumId w:val="4"/>
  </w:num>
  <w:num w:numId="12">
    <w:abstractNumId w:val="6"/>
  </w:num>
  <w:num w:numId="13">
    <w:abstractNumId w:val="5"/>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159B7"/>
    <w:rsid w:val="00025541"/>
    <w:rsid w:val="00025B02"/>
    <w:rsid w:val="000335A6"/>
    <w:rsid w:val="0003799D"/>
    <w:rsid w:val="00037EEC"/>
    <w:rsid w:val="00044CDA"/>
    <w:rsid w:val="00063E94"/>
    <w:rsid w:val="000655B3"/>
    <w:rsid w:val="00065DBE"/>
    <w:rsid w:val="00080499"/>
    <w:rsid w:val="00081999"/>
    <w:rsid w:val="000939C5"/>
    <w:rsid w:val="000A0C5C"/>
    <w:rsid w:val="000A45E3"/>
    <w:rsid w:val="000A5980"/>
    <w:rsid w:val="000A5F1E"/>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457"/>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2DC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3F0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4DAA"/>
    <w:rsid w:val="003B6983"/>
    <w:rsid w:val="003C09CB"/>
    <w:rsid w:val="003C0C14"/>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38F6"/>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90B93"/>
    <w:rsid w:val="00790DEF"/>
    <w:rsid w:val="00797D35"/>
    <w:rsid w:val="007A0363"/>
    <w:rsid w:val="007A1260"/>
    <w:rsid w:val="007C05DD"/>
    <w:rsid w:val="007C26EF"/>
    <w:rsid w:val="007C5047"/>
    <w:rsid w:val="007E1156"/>
    <w:rsid w:val="007E27BB"/>
    <w:rsid w:val="007F57DB"/>
    <w:rsid w:val="007F590D"/>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C7759"/>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9F7542"/>
    <w:rsid w:val="00A02C7A"/>
    <w:rsid w:val="00A05590"/>
    <w:rsid w:val="00A1192C"/>
    <w:rsid w:val="00A12822"/>
    <w:rsid w:val="00A13BFE"/>
    <w:rsid w:val="00A1556F"/>
    <w:rsid w:val="00A20A7E"/>
    <w:rsid w:val="00A24AE4"/>
    <w:rsid w:val="00A30BBC"/>
    <w:rsid w:val="00A36F32"/>
    <w:rsid w:val="00A42151"/>
    <w:rsid w:val="00A4286A"/>
    <w:rsid w:val="00A47B7D"/>
    <w:rsid w:val="00A50962"/>
    <w:rsid w:val="00A50EDB"/>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0C78"/>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2C35"/>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16226"/>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27C9"/>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32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327C9"/>
    <w:rPr>
      <w:rFonts w:asciiTheme="majorHAnsi" w:eastAsiaTheme="majorEastAsia" w:hAnsiTheme="majorHAnsi" w:cstheme="majorBidi"/>
      <w:color w:val="2F5496" w:themeColor="accent1" w:themeShade="BF"/>
      <w:sz w:val="26"/>
      <w:szCs w:val="26"/>
    </w:rPr>
  </w:style>
  <w:style w:type="character" w:customStyle="1" w:styleId="resulticon">
    <w:name w:val="result__icon"/>
    <w:basedOn w:val="DefaultParagraphFont"/>
    <w:rsid w:val="00F327C9"/>
  </w:style>
  <w:style w:type="character" w:customStyle="1" w:styleId="resulturldomain">
    <w:name w:val="result__url__domain"/>
    <w:basedOn w:val="DefaultParagraphFont"/>
    <w:rsid w:val="00F327C9"/>
  </w:style>
  <w:style w:type="character" w:customStyle="1" w:styleId="resulturlfull">
    <w:name w:val="result__url__full"/>
    <w:basedOn w:val="DefaultParagraphFont"/>
    <w:rsid w:val="00F32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459488">
      <w:bodyDiv w:val="1"/>
      <w:marLeft w:val="0"/>
      <w:marRight w:val="0"/>
      <w:marTop w:val="0"/>
      <w:marBottom w:val="0"/>
      <w:divBdr>
        <w:top w:val="none" w:sz="0" w:space="0" w:color="auto"/>
        <w:left w:val="none" w:sz="0" w:space="0" w:color="auto"/>
        <w:bottom w:val="none" w:sz="0" w:space="0" w:color="auto"/>
        <w:right w:val="none" w:sz="0" w:space="0" w:color="auto"/>
      </w:divBdr>
      <w:divsChild>
        <w:div w:id="2029523529">
          <w:marLeft w:val="0"/>
          <w:marRight w:val="0"/>
          <w:marTop w:val="15"/>
          <w:marBottom w:val="30"/>
          <w:divBdr>
            <w:top w:val="none" w:sz="0" w:space="0" w:color="auto"/>
            <w:left w:val="none" w:sz="0" w:space="0" w:color="auto"/>
            <w:bottom w:val="none" w:sz="0" w:space="0" w:color="auto"/>
            <w:right w:val="none" w:sz="0" w:space="0" w:color="auto"/>
          </w:divBdr>
          <w:divsChild>
            <w:div w:id="1379282230">
              <w:marLeft w:val="0"/>
              <w:marRight w:val="0"/>
              <w:marTop w:val="0"/>
              <w:marBottom w:val="0"/>
              <w:divBdr>
                <w:top w:val="none" w:sz="0" w:space="0" w:color="auto"/>
                <w:left w:val="none" w:sz="0" w:space="0" w:color="auto"/>
                <w:bottom w:val="none" w:sz="0" w:space="0" w:color="auto"/>
                <w:right w:val="none" w:sz="0" w:space="0" w:color="auto"/>
              </w:divBdr>
            </w:div>
          </w:divsChild>
        </w:div>
        <w:div w:id="79761522">
          <w:marLeft w:val="0"/>
          <w:marRight w:val="0"/>
          <w:marTop w:val="0"/>
          <w:marBottom w:val="0"/>
          <w:divBdr>
            <w:top w:val="none" w:sz="0" w:space="0" w:color="auto"/>
            <w:left w:val="none" w:sz="0" w:space="0" w:color="auto"/>
            <w:bottom w:val="none" w:sz="0" w:space="0" w:color="auto"/>
            <w:right w:val="none" w:sz="0" w:space="0" w:color="auto"/>
          </w:divBdr>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806">
      <w:bodyDiv w:val="1"/>
      <w:marLeft w:val="0"/>
      <w:marRight w:val="0"/>
      <w:marTop w:val="0"/>
      <w:marBottom w:val="0"/>
      <w:divBdr>
        <w:top w:val="none" w:sz="0" w:space="0" w:color="auto"/>
        <w:left w:val="none" w:sz="0" w:space="0" w:color="auto"/>
        <w:bottom w:val="none" w:sz="0" w:space="0" w:color="auto"/>
        <w:right w:val="none" w:sz="0" w:space="0" w:color="auto"/>
      </w:divBdr>
      <w:divsChild>
        <w:div w:id="937448190">
          <w:marLeft w:val="0"/>
          <w:marRight w:val="0"/>
          <w:marTop w:val="15"/>
          <w:marBottom w:val="30"/>
          <w:divBdr>
            <w:top w:val="none" w:sz="0" w:space="0" w:color="auto"/>
            <w:left w:val="none" w:sz="0" w:space="0" w:color="auto"/>
            <w:bottom w:val="none" w:sz="0" w:space="0" w:color="auto"/>
            <w:right w:val="none" w:sz="0" w:space="0" w:color="auto"/>
          </w:divBdr>
          <w:divsChild>
            <w:div w:id="19761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117" Type="http://schemas.openxmlformats.org/officeDocument/2006/relationships/image" Target="media/image46.jpg"/><Relationship Id="rId21" Type="http://schemas.openxmlformats.org/officeDocument/2006/relationships/hyperlink" Target="http://lawoftime.org/" TargetMode="External"/><Relationship Id="rId42"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47" Type="http://schemas.openxmlformats.org/officeDocument/2006/relationships/hyperlink" Target="https://twitter.com/hashtag/interoperability?src=hash" TargetMode="External"/><Relationship Id="rId63" Type="http://schemas.openxmlformats.org/officeDocument/2006/relationships/hyperlink" Target="https://steemit.com/trending/iot" TargetMode="External"/><Relationship Id="rId68" Type="http://schemas.openxmlformats.org/officeDocument/2006/relationships/image" Target="media/image32.jpg"/><Relationship Id="rId84" Type="http://schemas.openxmlformats.org/officeDocument/2006/relationships/hyperlink" Target="https://phys.org/tags/spooky+action/" TargetMode="External"/><Relationship Id="rId89" Type="http://schemas.openxmlformats.org/officeDocument/2006/relationships/hyperlink" Target="http://lietaer.com/2010/01/terra/" TargetMode="External"/><Relationship Id="rId112" Type="http://schemas.openxmlformats.org/officeDocument/2006/relationships/hyperlink" Target="https://en.wikipedia.org/wiki/Heart_Beacon" TargetMode="External"/><Relationship Id="rId16" Type="http://schemas.openxmlformats.org/officeDocument/2006/relationships/hyperlink" Target="https://twitter.com/hashtag/RESET?src=hash" TargetMode="External"/><Relationship Id="rId107" Type="http://schemas.openxmlformats.org/officeDocument/2006/relationships/hyperlink" Target="https://duckduckgo.com/?q=unrig%20the%20system%20Robert%20David%20Steele+site:robertdavidsteele.com&amp;t=brave" TargetMode="External"/><Relationship Id="rId11" Type="http://schemas.openxmlformats.org/officeDocument/2006/relationships/image" Target="media/image3.jpeg"/><Relationship Id="rId24" Type="http://schemas.openxmlformats.org/officeDocument/2006/relationships/image" Target="media/image9.jpeg"/><Relationship Id="rId32" Type="http://schemas.openxmlformats.org/officeDocument/2006/relationships/hyperlink" Target="http://sawconcepts.com/index/id20.html" TargetMode="External"/><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0.jpeg"/><Relationship Id="rId53" Type="http://schemas.openxmlformats.org/officeDocument/2006/relationships/hyperlink" Target="LINK" TargetMode="External"/><Relationship Id="rId58" Type="http://schemas.openxmlformats.org/officeDocument/2006/relationships/image" Target="media/image26.jpg"/><Relationship Id="rId66" Type="http://schemas.openxmlformats.org/officeDocument/2006/relationships/image" Target="media/image30.jpg"/><Relationship Id="rId74" Type="http://schemas.openxmlformats.org/officeDocument/2006/relationships/hyperlink" Target="https://twitter.com/hashtag/Economic?src=hash" TargetMode="External"/><Relationship Id="rId79" Type="http://schemas.openxmlformats.org/officeDocument/2006/relationships/image" Target="media/image36.jpg"/><Relationship Id="rId87" Type="http://schemas.openxmlformats.org/officeDocument/2006/relationships/image" Target="media/image39.jpg"/><Relationship Id="rId102" Type="http://schemas.openxmlformats.org/officeDocument/2006/relationships/hyperlink" Target="http://robertdavidsteele.com/" TargetMode="External"/><Relationship Id="rId110" Type="http://schemas.openxmlformats.org/officeDocument/2006/relationships/image" Target="media/image42.jpg"/><Relationship Id="rId115" Type="http://schemas.openxmlformats.org/officeDocument/2006/relationships/image" Target="media/image44.jpg"/><Relationship Id="rId5" Type="http://schemas.openxmlformats.org/officeDocument/2006/relationships/image" Target="media/image1.png"/><Relationship Id="rId61" Type="http://schemas.openxmlformats.org/officeDocument/2006/relationships/image" Target="media/image28.jpeg"/><Relationship Id="rId82" Type="http://schemas.openxmlformats.org/officeDocument/2006/relationships/image" Target="media/image38.jpg"/><Relationship Id="rId90" Type="http://schemas.openxmlformats.org/officeDocument/2006/relationships/hyperlink" Target="https://github.com/Beacon-Heart" TargetMode="External"/><Relationship Id="rId95" Type="http://schemas.openxmlformats.org/officeDocument/2006/relationships/hyperlink" Target="https://pinterest.com/mcgee3077/eco-economic-heartbeat/" TargetMode="External"/><Relationship Id="rId19" Type="http://schemas.openxmlformats.org/officeDocument/2006/relationships/hyperlink" Target="http://www.investopedia.com/terms/k/k-percent-rule.asp" TargetMode="External"/><Relationship Id="rId14" Type="http://schemas.openxmlformats.org/officeDocument/2006/relationships/hyperlink" Target="https://twitter.com/hashtag/Economic?src=hash" TargetMode="External"/><Relationship Id="rId22" Type="http://schemas.openxmlformats.org/officeDocument/2006/relationships/image" Target="media/image7.jpg"/><Relationship Id="rId27" Type="http://schemas.openxmlformats.org/officeDocument/2006/relationships/hyperlink" Target="https://steemit.com/trending/unrig" TargetMode="External"/><Relationship Id="rId30" Type="http://schemas.openxmlformats.org/officeDocument/2006/relationships/image" Target="media/image11.jpeg"/><Relationship Id="rId35" Type="http://schemas.openxmlformats.org/officeDocument/2006/relationships/hyperlink" Target="http://www.sawconcepts.com/index/id37.html" TargetMode="External"/><Relationship Id="rId43" Type="http://schemas.openxmlformats.org/officeDocument/2006/relationships/hyperlink" Target="http://en.wikipedia.org/wiki/SIMPLE_(military_communications_protocol)" TargetMode="External"/><Relationship Id="rId48" Type="http://schemas.openxmlformats.org/officeDocument/2006/relationships/hyperlink" Target="https://twitter.com/hashtag/Coindesk?src=hash" TargetMode="External"/><Relationship Id="rId56" Type="http://schemas.openxmlformats.org/officeDocument/2006/relationships/hyperlink" Target="https://www.investopedia.com/terms/k/k-percent-rule.asp" TargetMode="External"/><Relationship Id="rId64" Type="http://schemas.openxmlformats.org/officeDocument/2006/relationships/hyperlink" Target="https://steemit.com/trending/blockchain" TargetMode="External"/><Relationship Id="rId69" Type="http://schemas.openxmlformats.org/officeDocument/2006/relationships/image" Target="media/image33.jpeg"/><Relationship Id="rId77" Type="http://schemas.openxmlformats.org/officeDocument/2006/relationships/hyperlink" Target="https://twitter.com/hashtag/blockchain?src=hash" TargetMode="External"/><Relationship Id="rId100" Type="http://schemas.openxmlformats.org/officeDocument/2006/relationships/hyperlink" Target="https://twitter.com/Heart_Beacon" TargetMode="External"/><Relationship Id="rId105" Type="http://schemas.openxmlformats.org/officeDocument/2006/relationships/hyperlink" Target="https://phibetaiota.net/unrig/" TargetMode="External"/><Relationship Id="rId113" Type="http://schemas.openxmlformats.org/officeDocument/2006/relationships/hyperlink" Target="https://www.codaworx.com/project/heart-beacon-city-of-portland" TargetMode="External"/><Relationship Id="rId118" Type="http://schemas.openxmlformats.org/officeDocument/2006/relationships/image" Target="media/image47.jpg"/><Relationship Id="rId8" Type="http://schemas.openxmlformats.org/officeDocument/2006/relationships/hyperlink" Target="https://phibetaiota.net/unrig/" TargetMode="External"/><Relationship Id="rId51" Type="http://schemas.openxmlformats.org/officeDocument/2006/relationships/hyperlink" Target="https://investopedia.com/terms/d/demurrage.asp" TargetMode="External"/><Relationship Id="rId72" Type="http://schemas.openxmlformats.org/officeDocument/2006/relationships/hyperlink" Target="http://www.sawconcepts.com/index/id85.html" TargetMode="External"/><Relationship Id="rId80" Type="http://schemas.openxmlformats.org/officeDocument/2006/relationships/hyperlink" Target="http://www.investopedia.com/terms/k/k-percent-rule.asp" TargetMode="External"/><Relationship Id="rId85" Type="http://schemas.openxmlformats.org/officeDocument/2006/relationships/hyperlink" Target="https://phys.org/tags/randomness/" TargetMode="External"/><Relationship Id="rId93" Type="http://schemas.openxmlformats.org/officeDocument/2006/relationships/hyperlink" Target="https://medium.com/@heart.beacon.cycle/deep-thought-pondering-the-bitcoin-blockchain-f20ad6112d7" TargetMode="External"/><Relationship Id="rId98" Type="http://schemas.openxmlformats.org/officeDocument/2006/relationships/hyperlink" Target="https://www.facebook.com/beaconheart"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hyperlink" Target="https://steemit.com/trending/unrig" TargetMode="External"/><Relationship Id="rId33" Type="http://schemas.openxmlformats.org/officeDocument/2006/relationships/hyperlink" Target="http://sawconcepts.com/index/id20.html" TargetMode="External"/><Relationship Id="rId38" Type="http://schemas.openxmlformats.org/officeDocument/2006/relationships/image" Target="media/image15.jpg"/><Relationship Id="rId46" Type="http://schemas.openxmlformats.org/officeDocument/2006/relationships/image" Target="media/image21.jpeg"/><Relationship Id="rId59" Type="http://schemas.openxmlformats.org/officeDocument/2006/relationships/hyperlink" Target="http://bit.ly/1NWeLLu" TargetMode="External"/><Relationship Id="rId67" Type="http://schemas.openxmlformats.org/officeDocument/2006/relationships/image" Target="media/image31.jpg"/><Relationship Id="rId103" Type="http://schemas.openxmlformats.org/officeDocument/2006/relationships/hyperlink" Target="https://scribd.com/document/358073517/OPERATION-Rig-UNRIG" TargetMode="External"/><Relationship Id="rId108" Type="http://schemas.openxmlformats.org/officeDocument/2006/relationships/image" Target="media/image41.jpeg"/><Relationship Id="rId116" Type="http://schemas.openxmlformats.org/officeDocument/2006/relationships/image" Target="media/image45.jpg"/><Relationship Id="rId20" Type="http://schemas.openxmlformats.org/officeDocument/2006/relationships/hyperlink" Target="https://csrc.nist.gov/CSRC/media/Presentations/The-NIST-Randomness-Beacon-2-0/images-media/SciDay18-poster-beacon-v20181022.pdf" TargetMode="External"/><Relationship Id="rId41" Type="http://schemas.openxmlformats.org/officeDocument/2006/relationships/image" Target="media/image18.jpg"/><Relationship Id="rId54" Type="http://schemas.openxmlformats.org/officeDocument/2006/relationships/hyperlink" Target="https://supermoney.com/2014/06/thomas-edisons-view-money/" TargetMode="External"/><Relationship Id="rId62" Type="http://schemas.openxmlformats.org/officeDocument/2006/relationships/hyperlink" Target="https://steemit.com/trending/cloud" TargetMode="External"/><Relationship Id="rId70" Type="http://schemas.openxmlformats.org/officeDocument/2006/relationships/image" Target="media/image34.jpeg"/><Relationship Id="rId75" Type="http://schemas.openxmlformats.org/officeDocument/2006/relationships/hyperlink" Target="https://twitter.com/hashtag/RESET?src=hash" TargetMode="External"/><Relationship Id="rId83" Type="http://schemas.openxmlformats.org/officeDocument/2006/relationships/hyperlink" Target="https://phys.org/news/2015-11-nist-team-spooky-action-distance.html" TargetMode="External"/><Relationship Id="rId88" Type="http://schemas.openxmlformats.org/officeDocument/2006/relationships/image" Target="media/image40.jpg"/><Relationship Id="rId91" Type="http://schemas.openxmlformats.org/officeDocument/2006/relationships/hyperlink" Target="https://bit.ly/2s6Fnav" TargetMode="External"/><Relationship Id="rId96" Type="http://schemas.openxmlformats.org/officeDocument/2006/relationships/hyperlink" Target="https://angel.co/heart_beacon" TargetMode="External"/><Relationship Id="rId111" Type="http://schemas.openxmlformats.org/officeDocument/2006/relationships/image" Target="media/image43.jpe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RESET?src=hash" TargetMode="External"/><Relationship Id="rId23" Type="http://schemas.openxmlformats.org/officeDocument/2006/relationships/image" Target="media/image8.jpg"/><Relationship Id="rId28" Type="http://schemas.openxmlformats.org/officeDocument/2006/relationships/image" Target="media/image10.jpg"/><Relationship Id="rId36" Type="http://schemas.openxmlformats.org/officeDocument/2006/relationships/hyperlink" Target="http://sawconcepts.com/index/id37.html" TargetMode="External"/><Relationship Id="rId49" Type="http://schemas.openxmlformats.org/officeDocument/2006/relationships/image" Target="media/image22.jpg"/><Relationship Id="rId57" Type="http://schemas.openxmlformats.org/officeDocument/2006/relationships/image" Target="media/image25.jpg"/><Relationship Id="rId106" Type="http://schemas.openxmlformats.org/officeDocument/2006/relationships/hyperlink" Target="https://robertdavidsteele.com/web-sites/" TargetMode="External"/><Relationship Id="rId114" Type="http://schemas.openxmlformats.org/officeDocument/2006/relationships/hyperlink" Target="https://www.codaworx.com/project/heart-beacon-city-of-portland" TargetMode="External"/><Relationship Id="rId119" Type="http://schemas.openxmlformats.org/officeDocument/2006/relationships/fontTable" Target="fontTable.xml"/><Relationship Id="rId10" Type="http://schemas.openxmlformats.org/officeDocument/2006/relationships/hyperlink" Target="https://steemit.com/trending/unrig" TargetMode="External"/><Relationship Id="rId31" Type="http://schemas.openxmlformats.org/officeDocument/2006/relationships/image" Target="media/image12.jpeg"/><Relationship Id="rId44" Type="http://schemas.openxmlformats.org/officeDocument/2006/relationships/image" Target="media/image19.jpeg"/><Relationship Id="rId52" Type="http://schemas.openxmlformats.org/officeDocument/2006/relationships/hyperlink" Target="https://investopedia.com/terms/d/demurrage.asp" TargetMode="External"/><Relationship Id="rId60" Type="http://schemas.openxmlformats.org/officeDocument/2006/relationships/image" Target="media/image27.jpg"/><Relationship Id="rId65" Type="http://schemas.openxmlformats.org/officeDocument/2006/relationships/image" Target="media/image29.jpg"/><Relationship Id="rId73" Type="http://schemas.openxmlformats.org/officeDocument/2006/relationships/image" Target="media/image35.jpeg"/><Relationship Id="rId78" Type="http://schemas.openxmlformats.org/officeDocument/2006/relationships/hyperlink" Target="https://twitter.com/hashtag/econometrics?src=hash" TargetMode="External"/><Relationship Id="rId81" Type="http://schemas.openxmlformats.org/officeDocument/2006/relationships/image" Target="media/image37.jpg"/><Relationship Id="rId86" Type="http://schemas.openxmlformats.org/officeDocument/2006/relationships/hyperlink" Target="https://phys.org/news/2018-04-quantum-method-random.html" TargetMode="External"/><Relationship Id="rId94" Type="http://schemas.openxmlformats.org/officeDocument/2006/relationships/hyperlink" Target="https://medium.com/@heart.beacon.cycle/delusional-bitcoin-vs-fools-gold-e4bea26afba8" TargetMode="External"/><Relationship Id="rId99" Type="http://schemas.openxmlformats.org/officeDocument/2006/relationships/hyperlink" Target="https://www.minds.com/beaconheart/" TargetMode="External"/><Relationship Id="rId101" Type="http://schemas.openxmlformats.org/officeDocument/2006/relationships/hyperlink" Target="https://www.linkedin.com/in/ecoeconepochs/" TargetMode="External"/><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image" Target="media/image5.jpeg"/><Relationship Id="rId18" Type="http://schemas.openxmlformats.org/officeDocument/2006/relationships/hyperlink" Target="http://lietaer.com/2010/01/terra/" TargetMode="External"/><Relationship Id="rId39" Type="http://schemas.openxmlformats.org/officeDocument/2006/relationships/image" Target="media/image16.jpeg"/><Relationship Id="rId109" Type="http://schemas.openxmlformats.org/officeDocument/2006/relationships/hyperlink" Target="https://robertdavidsteele.com/web-sites/" TargetMode="External"/><Relationship Id="rId34" Type="http://schemas.openxmlformats.org/officeDocument/2006/relationships/image" Target="media/image13.jpeg"/><Relationship Id="rId50" Type="http://schemas.openxmlformats.org/officeDocument/2006/relationships/image" Target="media/image23.jpg"/><Relationship Id="rId55" Type="http://schemas.openxmlformats.org/officeDocument/2006/relationships/image" Target="media/image24.jpg"/><Relationship Id="rId76" Type="http://schemas.openxmlformats.org/officeDocument/2006/relationships/hyperlink" Target="https://twitter.com/hashtag/RESET?src=hash" TargetMode="External"/><Relationship Id="rId97" Type="http://schemas.openxmlformats.org/officeDocument/2006/relationships/hyperlink" Target="https://www.patreon.com/beacon_heart" TargetMode="External"/><Relationship Id="rId104" Type="http://schemas.openxmlformats.org/officeDocument/2006/relationships/hyperlink" Target="https://phibetaiota.net/unrig/" TargetMode="External"/><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https://lnkd.in/bFMwAyp" TargetMode="External"/><Relationship Id="rId92" Type="http://schemas.openxmlformats.org/officeDocument/2006/relationships/hyperlink" Target="https://medium.com/@heart.beacon.cycle/eco-sustainable-economic-heartbeat-43e4e30246da" TargetMode="External"/><Relationship Id="rId2" Type="http://schemas.openxmlformats.org/officeDocument/2006/relationships/styles" Target="styles.xml"/><Relationship Id="rId29" Type="http://schemas.openxmlformats.org/officeDocument/2006/relationships/hyperlink" Target="https://dogez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267</TotalTime>
  <Pages>47</Pages>
  <Words>10248</Words>
  <Characters>58417</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68528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56</cp:revision>
  <cp:lastPrinted>2020-09-11T11:12:00Z</cp:lastPrinted>
  <dcterms:created xsi:type="dcterms:W3CDTF">2020-02-06T18:47:00Z</dcterms:created>
  <dcterms:modified xsi:type="dcterms:W3CDTF">2020-09-12T16:50:00Z</dcterms:modified>
</cp:coreProperties>
</file>